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A3223" w14:textId="77777777" w:rsidR="005F4A8B" w:rsidRDefault="005F4A8B">
      <w:pPr>
        <w:ind w:right="2551"/>
        <w:jc w:val="both"/>
        <w:rPr>
          <w:rFonts w:ascii="Arial" w:hAnsi="Arial" w:cs="Arial"/>
          <w:b/>
          <w:sz w:val="22"/>
          <w:szCs w:val="22"/>
        </w:rPr>
      </w:pPr>
    </w:p>
    <w:p w14:paraId="152A3224"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152A3225"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152A3226" w14:textId="759267FE" w:rsidR="005F4A8B" w:rsidRDefault="00362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8240" behindDoc="0" locked="0" layoutInCell="1" allowOverlap="1" wp14:anchorId="152A3282" wp14:editId="0BEF4763">
                <wp:simplePos x="0" y="0"/>
                <wp:positionH relativeFrom="column">
                  <wp:posOffset>4589145</wp:posOffset>
                </wp:positionH>
                <wp:positionV relativeFrom="paragraph">
                  <wp:posOffset>85090</wp:posOffset>
                </wp:positionV>
                <wp:extent cx="1600200" cy="2009775"/>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1EEFB" w14:textId="77777777" w:rsidR="00DC7DC5" w:rsidRDefault="00DC7DC5" w:rsidP="00DC7D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14:paraId="152A3290" w14:textId="77777777" w:rsidR="00621064" w:rsidRPr="00DC7DC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1" w14:textId="77777777" w:rsidR="00621064" w:rsidRPr="00DC7DC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152A3292" w14:textId="79D82508" w:rsidR="00621064" w:rsidRPr="00DC7DC5"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DC7DC5">
                              <w:rPr>
                                <w:rFonts w:ascii="Arial" w:hAnsi="Arial" w:cs="Arial"/>
                                <w:b/>
                                <w:sz w:val="16"/>
                              </w:rPr>
                              <w:t>Oliver Kunzweiler</w:t>
                            </w:r>
                          </w:p>
                          <w:p w14:paraId="4E7D05C9" w14:textId="77777777" w:rsidR="00DC7DC5" w:rsidRDefault="00DC7DC5" w:rsidP="00DC7D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 xml:space="preserve">Leiter Zentrales Marketing </w:t>
                            </w:r>
                          </w:p>
                          <w:p w14:paraId="152A3296" w14:textId="77777777" w:rsidR="00621064" w:rsidRPr="00DC7DC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7" w14:textId="77777777" w:rsidR="00621064" w:rsidRPr="00DC7DC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8" w14:textId="0D1662F5" w:rsidR="00621064" w:rsidRPr="00DC7DC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DC7DC5">
                              <w:rPr>
                                <w:rFonts w:ascii="Arial" w:hAnsi="Arial" w:cs="Arial"/>
                                <w:sz w:val="16"/>
                              </w:rPr>
                              <w:t>Telefon +49 9341 86-</w:t>
                            </w:r>
                            <w:r w:rsidR="004A7195" w:rsidRPr="00DC7DC5">
                              <w:rPr>
                                <w:rFonts w:ascii="Arial" w:hAnsi="Arial" w:cs="Arial"/>
                                <w:sz w:val="16"/>
                              </w:rPr>
                              <w:t xml:space="preserve"> </w:t>
                            </w:r>
                            <w:r w:rsidR="009100CF" w:rsidRPr="00DC7DC5">
                              <w:rPr>
                                <w:rFonts w:ascii="Arial" w:hAnsi="Arial" w:cs="Arial"/>
                                <w:sz w:val="16"/>
                              </w:rPr>
                              <w:t>2169</w:t>
                            </w:r>
                          </w:p>
                          <w:p w14:paraId="152A329A" w14:textId="528271A9" w:rsidR="00621064" w:rsidRPr="00320652"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320652">
                              <w:rPr>
                                <w:rFonts w:ascii="Arial" w:hAnsi="Arial" w:cs="Arial"/>
                                <w:sz w:val="16"/>
                                <w:lang w:val="en-US"/>
                              </w:rPr>
                              <w:t>Oliver.Kunzweiler</w:t>
                            </w:r>
                            <w:r w:rsidR="00621064" w:rsidRPr="00320652">
                              <w:rPr>
                                <w:rFonts w:ascii="Arial" w:hAnsi="Arial" w:cs="Arial"/>
                                <w:sz w:val="16"/>
                                <w:lang w:val="en-US"/>
                              </w:rPr>
                              <w:t>@weinig.com</w:t>
                            </w:r>
                          </w:p>
                          <w:p w14:paraId="152A329B" w14:textId="77777777" w:rsidR="00621064" w:rsidRPr="00320652"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152A329C"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14:paraId="152A329D"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14:paraId="55CF1DD4" w14:textId="4EBAB232" w:rsidR="003A4364" w:rsidRDefault="00DC7D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1</w:t>
                            </w:r>
                            <w:r>
                              <w:rPr>
                                <w:rFonts w:ascii="Arial" w:hAnsi="Arial" w:cs="Arial"/>
                                <w:b/>
                                <w:sz w:val="16"/>
                                <w:lang w:val="fr-FR"/>
                              </w:rPr>
                              <w:t>7</w:t>
                            </w:r>
                            <w:r>
                              <w:rPr>
                                <w:rFonts w:ascii="Arial" w:hAnsi="Arial" w:cs="Arial"/>
                                <w:b/>
                                <w:sz w:val="16"/>
                                <w:lang w:val="fr-FR"/>
                              </w:rPr>
                              <w:t xml:space="preserve">. </w:t>
                            </w:r>
                            <w:r>
                              <w:rPr>
                                <w:rFonts w:ascii="Arial" w:hAnsi="Arial" w:cs="Arial"/>
                                <w:b/>
                                <w:sz w:val="16"/>
                                <w:lang w:val="fr-FR"/>
                              </w:rPr>
                              <w:t>Juli</w:t>
                            </w:r>
                            <w:r>
                              <w:rPr>
                                <w:rFonts w:ascii="Arial" w:hAnsi="Arial" w:cs="Arial"/>
                                <w:b/>
                                <w:sz w:val="16"/>
                                <w:lang w:val="fr-FR"/>
                              </w:rPr>
                              <w:t xml:space="preserve"> 2023</w:t>
                            </w:r>
                          </w:p>
                          <w:p w14:paraId="152A32A1" w14:textId="77777777" w:rsidR="00621064" w:rsidRPr="005C6E76" w:rsidRDefault="00621064">
                            <w:pPr>
                              <w:pStyle w:val="berschrift4"/>
                              <w:ind w:left="7080"/>
                            </w:pPr>
                            <w:r w:rsidRPr="005C6E76">
                              <w:rPr>
                                <w:rFonts w:ascii="Arial" w:hAnsi="Arial" w:cs="Arial"/>
                                <w:sz w:val="16"/>
                              </w:rPr>
                              <w:t>Datum</w:t>
                            </w:r>
                          </w:p>
                          <w:p w14:paraId="152A32A2" w14:textId="77777777" w:rsidR="00621064" w:rsidRPr="005C6E76"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A3282" id="_x0000_t202" coordsize="21600,21600" o:spt="202" path="m,l,21600r21600,l21600,xe">
                <v:stroke joinstyle="miter"/>
                <v:path gradientshapeok="t" o:connecttype="rect"/>
              </v:shapetype>
              <v:shape id="Textfeld 6" o:spid="_x0000_s1026" type="#_x0000_t202" style="position:absolute;left:0;text-align:left;margin-left:361.35pt;margin-top:6.7pt;width:126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" filled="f" stroked="f">
                <v:textbox>
                  <w:txbxContent>
                    <w:p w14:paraId="0151EEFB" w14:textId="77777777" w:rsidR="00DC7DC5" w:rsidRDefault="00DC7DC5" w:rsidP="00DC7D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14:paraId="152A3290" w14:textId="77777777" w:rsidR="00621064" w:rsidRPr="00DC7DC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1" w14:textId="77777777" w:rsidR="00621064" w:rsidRPr="00DC7DC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152A3292" w14:textId="79D82508" w:rsidR="00621064" w:rsidRPr="00DC7DC5"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DC7DC5">
                        <w:rPr>
                          <w:rFonts w:ascii="Arial" w:hAnsi="Arial" w:cs="Arial"/>
                          <w:b/>
                          <w:sz w:val="16"/>
                        </w:rPr>
                        <w:t>Oliver Kunzweiler</w:t>
                      </w:r>
                    </w:p>
                    <w:p w14:paraId="4E7D05C9" w14:textId="77777777" w:rsidR="00DC7DC5" w:rsidRDefault="00DC7DC5" w:rsidP="00DC7D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 xml:space="preserve">Leiter Zentrales Marketing </w:t>
                      </w:r>
                    </w:p>
                    <w:p w14:paraId="152A3296" w14:textId="77777777" w:rsidR="00621064" w:rsidRPr="00DC7DC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7" w14:textId="77777777" w:rsidR="00621064" w:rsidRPr="00DC7DC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8" w14:textId="0D1662F5" w:rsidR="00621064" w:rsidRPr="00DC7DC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DC7DC5">
                        <w:rPr>
                          <w:rFonts w:ascii="Arial" w:hAnsi="Arial" w:cs="Arial"/>
                          <w:sz w:val="16"/>
                        </w:rPr>
                        <w:t>Telefon +49 9341 86-</w:t>
                      </w:r>
                      <w:r w:rsidR="004A7195" w:rsidRPr="00DC7DC5">
                        <w:rPr>
                          <w:rFonts w:ascii="Arial" w:hAnsi="Arial" w:cs="Arial"/>
                          <w:sz w:val="16"/>
                        </w:rPr>
                        <w:t xml:space="preserve"> </w:t>
                      </w:r>
                      <w:r w:rsidR="009100CF" w:rsidRPr="00DC7DC5">
                        <w:rPr>
                          <w:rFonts w:ascii="Arial" w:hAnsi="Arial" w:cs="Arial"/>
                          <w:sz w:val="16"/>
                        </w:rPr>
                        <w:t>2169</w:t>
                      </w:r>
                    </w:p>
                    <w:p w14:paraId="152A329A" w14:textId="528271A9" w:rsidR="00621064" w:rsidRPr="00320652"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320652">
                        <w:rPr>
                          <w:rFonts w:ascii="Arial" w:hAnsi="Arial" w:cs="Arial"/>
                          <w:sz w:val="16"/>
                          <w:lang w:val="en-US"/>
                        </w:rPr>
                        <w:t>Oliver.Kunzweiler</w:t>
                      </w:r>
                      <w:r w:rsidR="00621064" w:rsidRPr="00320652">
                        <w:rPr>
                          <w:rFonts w:ascii="Arial" w:hAnsi="Arial" w:cs="Arial"/>
                          <w:sz w:val="16"/>
                          <w:lang w:val="en-US"/>
                        </w:rPr>
                        <w:t>@weinig.com</w:t>
                      </w:r>
                    </w:p>
                    <w:p w14:paraId="152A329B" w14:textId="77777777" w:rsidR="00621064" w:rsidRPr="00320652"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152A329C"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14:paraId="152A329D"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14:paraId="55CF1DD4" w14:textId="4EBAB232" w:rsidR="003A4364" w:rsidRDefault="00DC7D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1</w:t>
                      </w:r>
                      <w:r>
                        <w:rPr>
                          <w:rFonts w:ascii="Arial" w:hAnsi="Arial" w:cs="Arial"/>
                          <w:b/>
                          <w:sz w:val="16"/>
                          <w:lang w:val="fr-FR"/>
                        </w:rPr>
                        <w:t>7</w:t>
                      </w:r>
                      <w:r>
                        <w:rPr>
                          <w:rFonts w:ascii="Arial" w:hAnsi="Arial" w:cs="Arial"/>
                          <w:b/>
                          <w:sz w:val="16"/>
                          <w:lang w:val="fr-FR"/>
                        </w:rPr>
                        <w:t xml:space="preserve">. </w:t>
                      </w:r>
                      <w:r>
                        <w:rPr>
                          <w:rFonts w:ascii="Arial" w:hAnsi="Arial" w:cs="Arial"/>
                          <w:b/>
                          <w:sz w:val="16"/>
                          <w:lang w:val="fr-FR"/>
                        </w:rPr>
                        <w:t>Juli</w:t>
                      </w:r>
                      <w:r>
                        <w:rPr>
                          <w:rFonts w:ascii="Arial" w:hAnsi="Arial" w:cs="Arial"/>
                          <w:b/>
                          <w:sz w:val="16"/>
                          <w:lang w:val="fr-FR"/>
                        </w:rPr>
                        <w:t xml:space="preserve"> 2023</w:t>
                      </w:r>
                    </w:p>
                    <w:p w14:paraId="152A32A1" w14:textId="77777777" w:rsidR="00621064" w:rsidRPr="005C6E76" w:rsidRDefault="00621064">
                      <w:pPr>
                        <w:pStyle w:val="berschrift4"/>
                        <w:ind w:left="7080"/>
                      </w:pPr>
                      <w:r w:rsidRPr="005C6E76">
                        <w:rPr>
                          <w:rFonts w:ascii="Arial" w:hAnsi="Arial" w:cs="Arial"/>
                          <w:sz w:val="16"/>
                        </w:rPr>
                        <w:t>Datum</w:t>
                      </w:r>
                    </w:p>
                    <w:p w14:paraId="152A32A2" w14:textId="77777777" w:rsidR="00621064" w:rsidRPr="005C6E76"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152A3227" w14:textId="0EEEE757" w:rsidR="005F4A8B" w:rsidRPr="004D0269" w:rsidRDefault="005F4A8B">
      <w:pPr>
        <w:tabs>
          <w:tab w:val="left" w:pos="7875"/>
        </w:tabs>
        <w:ind w:right="-1"/>
        <w:jc w:val="both"/>
        <w:outlineLvl w:val="0"/>
        <w:rPr>
          <w:rFonts w:ascii="Arial" w:hAnsi="Arial" w:cs="Arial"/>
          <w:sz w:val="36"/>
          <w:szCs w:val="36"/>
        </w:rPr>
      </w:pPr>
      <w:r w:rsidRPr="004D0269">
        <w:rPr>
          <w:rFonts w:ascii="Arial" w:hAnsi="Arial" w:cs="Arial"/>
          <w:sz w:val="36"/>
          <w:szCs w:val="36"/>
        </w:rPr>
        <w:t>PR</w:t>
      </w:r>
      <w:r w:rsidR="00BD7BA4" w:rsidRPr="004D0269">
        <w:rPr>
          <w:rFonts w:ascii="Arial" w:hAnsi="Arial" w:cs="Arial"/>
          <w:sz w:val="36"/>
          <w:szCs w:val="36"/>
        </w:rPr>
        <w:t>ESSEMITTEILUNG</w:t>
      </w:r>
    </w:p>
    <w:p w14:paraId="152A3228" w14:textId="77777777" w:rsidR="005F4A8B" w:rsidRPr="004D0269" w:rsidRDefault="005F4A8B">
      <w:pPr>
        <w:tabs>
          <w:tab w:val="left" w:pos="7875"/>
        </w:tabs>
        <w:ind w:right="-1"/>
        <w:jc w:val="both"/>
        <w:rPr>
          <w:rFonts w:ascii="Arial" w:hAnsi="Arial" w:cs="Arial"/>
          <w:sz w:val="22"/>
        </w:rPr>
      </w:pPr>
    </w:p>
    <w:p w14:paraId="152A3229" w14:textId="77777777" w:rsidR="005F4A8B" w:rsidRPr="004D0269" w:rsidRDefault="005F4A8B">
      <w:pPr>
        <w:tabs>
          <w:tab w:val="left" w:pos="7875"/>
        </w:tabs>
        <w:ind w:right="-1"/>
        <w:jc w:val="both"/>
        <w:rPr>
          <w:rFonts w:ascii="Arial" w:hAnsi="Arial" w:cs="Arial"/>
          <w:sz w:val="22"/>
        </w:rPr>
      </w:pPr>
    </w:p>
    <w:p w14:paraId="152A322A" w14:textId="77777777" w:rsidR="005F4A8B" w:rsidRPr="004D0269" w:rsidRDefault="005F4A8B">
      <w:pPr>
        <w:tabs>
          <w:tab w:val="left" w:pos="6946"/>
        </w:tabs>
        <w:spacing w:line="360" w:lineRule="auto"/>
        <w:ind w:right="-1"/>
        <w:jc w:val="both"/>
        <w:rPr>
          <w:rFonts w:ascii="Arial" w:hAnsi="Arial" w:cs="Arial"/>
          <w:b/>
          <w:sz w:val="32"/>
          <w:szCs w:val="32"/>
        </w:rPr>
      </w:pPr>
    </w:p>
    <w:p w14:paraId="152A322B" w14:textId="77777777" w:rsidR="000A7CB2" w:rsidRPr="004D0269" w:rsidRDefault="000A7CB2" w:rsidP="009D4ABC">
      <w:pPr>
        <w:rPr>
          <w:rFonts w:ascii="Arial" w:hAnsi="Arial" w:cs="Arial"/>
          <w:b/>
        </w:rPr>
      </w:pPr>
    </w:p>
    <w:p w14:paraId="152A322C" w14:textId="77777777" w:rsidR="000A7CB2" w:rsidRPr="004D0269" w:rsidRDefault="000A7CB2" w:rsidP="009D4ABC">
      <w:pPr>
        <w:rPr>
          <w:rFonts w:ascii="Arial" w:hAnsi="Arial" w:cs="Arial"/>
          <w:b/>
        </w:rPr>
      </w:pPr>
    </w:p>
    <w:p w14:paraId="152A322D" w14:textId="77777777" w:rsidR="000A7CB2" w:rsidRPr="004D0269" w:rsidRDefault="000A7CB2" w:rsidP="009D4ABC">
      <w:pPr>
        <w:rPr>
          <w:rFonts w:ascii="Arial" w:hAnsi="Arial" w:cs="Arial"/>
          <w:b/>
        </w:rPr>
      </w:pPr>
    </w:p>
    <w:p w14:paraId="152A322E" w14:textId="77777777" w:rsidR="000A7CB2" w:rsidRPr="004D0269" w:rsidRDefault="000A7CB2" w:rsidP="009D4ABC">
      <w:pPr>
        <w:rPr>
          <w:rFonts w:ascii="Arial" w:hAnsi="Arial" w:cs="Arial"/>
          <w:b/>
          <w:sz w:val="32"/>
          <w:szCs w:val="32"/>
        </w:rPr>
      </w:pPr>
    </w:p>
    <w:p w14:paraId="1E2B09E7" w14:textId="77777777" w:rsidR="004D0269" w:rsidRPr="004D0269" w:rsidRDefault="004D0269" w:rsidP="001774F2">
      <w:pPr>
        <w:spacing w:line="360" w:lineRule="auto"/>
        <w:rPr>
          <w:rFonts w:ascii="Arial" w:eastAsia="SimSun" w:hAnsi="Arial" w:cs="Arial"/>
          <w:b/>
          <w:color w:val="000000"/>
          <w:sz w:val="32"/>
          <w:szCs w:val="32"/>
          <w:lang w:eastAsia="zh-CN"/>
        </w:rPr>
      </w:pPr>
      <w:r w:rsidRPr="004D0269">
        <w:rPr>
          <w:rFonts w:ascii="Arial" w:eastAsia="SimSun" w:hAnsi="Arial" w:cs="Arial"/>
          <w:b/>
          <w:color w:val="000000"/>
          <w:sz w:val="32"/>
          <w:szCs w:val="32"/>
          <w:lang w:eastAsia="zh-CN"/>
        </w:rPr>
        <w:t>WEINIG erwirbt Anteile an ESSETRE</w:t>
      </w:r>
    </w:p>
    <w:p w14:paraId="2FEAAE3C" w14:textId="7C9CDF4C" w:rsidR="003F3DDD" w:rsidRDefault="00EF6146" w:rsidP="00EF6146">
      <w:pPr>
        <w:spacing w:line="360" w:lineRule="auto"/>
        <w:rPr>
          <w:rFonts w:ascii="Arial" w:eastAsia="SimSun" w:hAnsi="Arial" w:cs="Arial"/>
          <w:b/>
          <w:color w:val="000000"/>
          <w:sz w:val="28"/>
          <w:szCs w:val="28"/>
          <w:lang w:eastAsia="zh-CN"/>
        </w:rPr>
      </w:pPr>
      <w:r w:rsidRPr="00EF6146">
        <w:rPr>
          <w:rFonts w:ascii="Arial" w:eastAsia="SimSun" w:hAnsi="Arial" w:cs="Arial"/>
          <w:b/>
          <w:color w:val="000000"/>
          <w:sz w:val="28"/>
          <w:szCs w:val="28"/>
          <w:lang w:eastAsia="zh-CN"/>
        </w:rPr>
        <w:t xml:space="preserve">Ausweitung der Strategischen Allianz zur Stärkung der Zusammenarbeit </w:t>
      </w:r>
      <w:r>
        <w:rPr>
          <w:rFonts w:ascii="Arial" w:eastAsia="SimSun" w:hAnsi="Arial" w:cs="Arial"/>
          <w:b/>
          <w:color w:val="000000"/>
          <w:sz w:val="28"/>
          <w:szCs w:val="28"/>
          <w:lang w:eastAsia="zh-CN"/>
        </w:rPr>
        <w:t>beider</w:t>
      </w:r>
      <w:r w:rsidRPr="00EF6146">
        <w:rPr>
          <w:rFonts w:ascii="Arial" w:eastAsia="SimSun" w:hAnsi="Arial" w:cs="Arial"/>
          <w:b/>
          <w:color w:val="000000"/>
          <w:sz w:val="28"/>
          <w:szCs w:val="28"/>
          <w:lang w:eastAsia="zh-CN"/>
        </w:rPr>
        <w:t xml:space="preserve"> Unternehmen</w:t>
      </w:r>
    </w:p>
    <w:p w14:paraId="34C21371" w14:textId="77777777" w:rsidR="005A7544" w:rsidRPr="00EF6146" w:rsidRDefault="005A7544" w:rsidP="00EF6146">
      <w:pPr>
        <w:spacing w:line="360" w:lineRule="auto"/>
        <w:rPr>
          <w:rFonts w:ascii="Arial" w:eastAsia="SimSun" w:hAnsi="Arial" w:cs="Arial"/>
          <w:b/>
          <w:color w:val="000000"/>
          <w:sz w:val="28"/>
          <w:szCs w:val="28"/>
          <w:lang w:eastAsia="zh-CN"/>
        </w:rPr>
      </w:pPr>
    </w:p>
    <w:p w14:paraId="406AC592" w14:textId="4E6892AD" w:rsidR="00E7416F" w:rsidRPr="00E7416F" w:rsidRDefault="00E7416F" w:rsidP="00E7416F">
      <w:pPr>
        <w:spacing w:line="360" w:lineRule="auto"/>
        <w:rPr>
          <w:rFonts w:ascii="Arial" w:hAnsi="Arial" w:cs="Arial"/>
          <w:sz w:val="22"/>
          <w:szCs w:val="22"/>
        </w:rPr>
      </w:pPr>
      <w:r w:rsidRPr="00E7416F">
        <w:rPr>
          <w:rFonts w:ascii="Arial" w:hAnsi="Arial" w:cs="Arial"/>
          <w:sz w:val="22"/>
          <w:szCs w:val="22"/>
        </w:rPr>
        <w:t xml:space="preserve">Essetre s.r.l. und die Michael Weinig AG (Weinig) haben die strategische Allianz, die bereits auf der Ligna 2023 vorgestellt wurde, formalisiert. </w:t>
      </w:r>
    </w:p>
    <w:p w14:paraId="37C97416" w14:textId="39B7774D" w:rsidR="00490C41" w:rsidRPr="00E7416F" w:rsidRDefault="00E7416F" w:rsidP="00E7416F">
      <w:pPr>
        <w:spacing w:line="360" w:lineRule="auto"/>
        <w:rPr>
          <w:rFonts w:ascii="Arial" w:hAnsi="Arial" w:cs="Arial"/>
          <w:sz w:val="22"/>
          <w:szCs w:val="22"/>
        </w:rPr>
      </w:pPr>
      <w:r w:rsidRPr="00E7416F">
        <w:rPr>
          <w:rFonts w:ascii="Arial" w:hAnsi="Arial" w:cs="Arial"/>
          <w:sz w:val="22"/>
          <w:szCs w:val="22"/>
        </w:rPr>
        <w:t xml:space="preserve">Mit der Übernahme von 50 % der Anteile </w:t>
      </w:r>
      <w:r>
        <w:rPr>
          <w:rFonts w:ascii="Arial" w:hAnsi="Arial" w:cs="Arial"/>
          <w:sz w:val="22"/>
          <w:szCs w:val="22"/>
        </w:rPr>
        <w:t>an</w:t>
      </w:r>
      <w:r w:rsidRPr="00E7416F">
        <w:rPr>
          <w:rFonts w:ascii="Arial" w:hAnsi="Arial" w:cs="Arial"/>
          <w:sz w:val="22"/>
          <w:szCs w:val="22"/>
        </w:rPr>
        <w:t xml:space="preserve"> Essetre durch Weinig werden sich die beiden Unternehmen als gleichberechtigte Partner strategisch weiterentwickeln.</w:t>
      </w:r>
    </w:p>
    <w:p w14:paraId="18707830" w14:textId="4CB4DF5F" w:rsidR="0055221A" w:rsidRDefault="0055221A" w:rsidP="0055221A">
      <w:pPr>
        <w:spacing w:line="360" w:lineRule="auto"/>
        <w:rPr>
          <w:rFonts w:ascii="Arial" w:hAnsi="Arial" w:cs="Arial"/>
          <w:sz w:val="22"/>
          <w:szCs w:val="22"/>
        </w:rPr>
      </w:pPr>
      <w:r w:rsidRPr="0055221A">
        <w:rPr>
          <w:rFonts w:ascii="Arial" w:hAnsi="Arial" w:cs="Arial"/>
          <w:sz w:val="22"/>
          <w:szCs w:val="22"/>
        </w:rPr>
        <w:t xml:space="preserve">Gemeinsam </w:t>
      </w:r>
      <w:r w:rsidR="00E013F3">
        <w:rPr>
          <w:rFonts w:ascii="Arial" w:hAnsi="Arial" w:cs="Arial"/>
          <w:sz w:val="22"/>
          <w:szCs w:val="22"/>
        </w:rPr>
        <w:t>stellen sich</w:t>
      </w:r>
      <w:r w:rsidRPr="0055221A">
        <w:rPr>
          <w:rFonts w:ascii="Arial" w:hAnsi="Arial" w:cs="Arial"/>
          <w:sz w:val="22"/>
          <w:szCs w:val="22"/>
        </w:rPr>
        <w:t xml:space="preserve"> Essetre und Weinig</w:t>
      </w:r>
      <w:r w:rsidR="00E013F3">
        <w:rPr>
          <w:rFonts w:ascii="Arial" w:hAnsi="Arial" w:cs="Arial"/>
          <w:sz w:val="22"/>
          <w:szCs w:val="22"/>
        </w:rPr>
        <w:t xml:space="preserve"> </w:t>
      </w:r>
      <w:r w:rsidRPr="0055221A">
        <w:rPr>
          <w:rFonts w:ascii="Arial" w:hAnsi="Arial" w:cs="Arial"/>
          <w:sz w:val="22"/>
          <w:szCs w:val="22"/>
        </w:rPr>
        <w:t xml:space="preserve">den Herausforderungen der </w:t>
      </w:r>
      <w:r>
        <w:rPr>
          <w:rFonts w:ascii="Arial" w:hAnsi="Arial" w:cs="Arial"/>
          <w:sz w:val="22"/>
          <w:szCs w:val="22"/>
        </w:rPr>
        <w:t>i</w:t>
      </w:r>
      <w:r w:rsidRPr="0055221A">
        <w:rPr>
          <w:rFonts w:ascii="Arial" w:hAnsi="Arial" w:cs="Arial"/>
          <w:sz w:val="22"/>
          <w:szCs w:val="22"/>
        </w:rPr>
        <w:t>nternationalen Märkte mit einer außergewöhnlichen Entwicklungsperspektive in Bezug auf die Produktions- und Vertriebskapazitäten.</w:t>
      </w:r>
    </w:p>
    <w:p w14:paraId="0C59319B" w14:textId="77777777" w:rsidR="00EA2CD4" w:rsidRDefault="00EA2CD4" w:rsidP="0055221A">
      <w:pPr>
        <w:spacing w:line="360" w:lineRule="auto"/>
        <w:rPr>
          <w:rFonts w:ascii="Arial" w:hAnsi="Arial" w:cs="Arial"/>
          <w:sz w:val="22"/>
          <w:szCs w:val="22"/>
        </w:rPr>
      </w:pPr>
    </w:p>
    <w:p w14:paraId="087F8C9D" w14:textId="77777777" w:rsidR="00130C57" w:rsidRPr="00130C57" w:rsidRDefault="00130C57" w:rsidP="00130C57">
      <w:pPr>
        <w:spacing w:line="360" w:lineRule="auto"/>
        <w:rPr>
          <w:rFonts w:ascii="Arial" w:hAnsi="Arial" w:cs="Arial"/>
          <w:sz w:val="22"/>
          <w:szCs w:val="22"/>
        </w:rPr>
      </w:pPr>
      <w:r w:rsidRPr="00130C57">
        <w:rPr>
          <w:rFonts w:ascii="Arial" w:hAnsi="Arial" w:cs="Arial"/>
          <w:sz w:val="22"/>
          <w:szCs w:val="22"/>
        </w:rPr>
        <w:t xml:space="preserve">Weinig und Essetre stehen sich in Bezug auf Innovation und Technologie sehr nahe. Diese Zusammenarbeit wird für beide Marken einen Mehrwert bringen: </w:t>
      </w:r>
    </w:p>
    <w:p w14:paraId="4D71A908" w14:textId="77777777" w:rsidR="00130C57" w:rsidRPr="00DC7DC5" w:rsidRDefault="00130C57" w:rsidP="00130C57">
      <w:pPr>
        <w:spacing w:line="360" w:lineRule="auto"/>
        <w:rPr>
          <w:rFonts w:ascii="Arial" w:hAnsi="Arial" w:cs="Arial"/>
          <w:sz w:val="22"/>
          <w:szCs w:val="22"/>
        </w:rPr>
      </w:pPr>
      <w:r w:rsidRPr="00130C57">
        <w:rPr>
          <w:rFonts w:ascii="Arial" w:hAnsi="Arial" w:cs="Arial"/>
          <w:sz w:val="22"/>
          <w:szCs w:val="22"/>
        </w:rPr>
        <w:t xml:space="preserve">Essetre wird Zugang zum Vertriebs- und Servicenetz von Weinig haben. </w:t>
      </w:r>
      <w:r w:rsidRPr="00DC7DC5">
        <w:rPr>
          <w:rFonts w:ascii="Arial" w:hAnsi="Arial" w:cs="Arial"/>
          <w:sz w:val="22"/>
          <w:szCs w:val="22"/>
        </w:rPr>
        <w:t>Weinig wird seine Marktposition stärken.</w:t>
      </w:r>
    </w:p>
    <w:p w14:paraId="0CA629D0" w14:textId="60DC80F5" w:rsidR="004D2BF7" w:rsidRPr="00E72316" w:rsidRDefault="00E72316" w:rsidP="00375548">
      <w:pPr>
        <w:spacing w:line="360" w:lineRule="auto"/>
        <w:rPr>
          <w:rFonts w:ascii="Arial" w:hAnsi="Arial" w:cs="Arial"/>
          <w:sz w:val="22"/>
          <w:szCs w:val="22"/>
        </w:rPr>
      </w:pPr>
      <w:r w:rsidRPr="00E72316">
        <w:rPr>
          <w:rFonts w:ascii="Arial" w:hAnsi="Arial" w:cs="Arial"/>
          <w:sz w:val="22"/>
          <w:szCs w:val="22"/>
        </w:rPr>
        <w:t xml:space="preserve">“Mit dieser Partnerschaft und dem Zugriff auf das Produktportfolio von Essetre stärken wir unsere Marktposition weiter und können unseren Kunden nun die gesamte Prozesskette vom Sägewerk bis zum Holzbau </w:t>
      </w:r>
      <w:r w:rsidRPr="00E72316">
        <w:rPr>
          <w:rFonts w:ascii="Arial" w:hAnsi="Arial" w:cs="Arial"/>
          <w:sz w:val="22"/>
          <w:szCs w:val="22"/>
        </w:rPr>
        <w:lastRenderedPageBreak/>
        <w:t>komplett aus einer Hand anbieten", so Gregor Baumbusch (CEO Weinig).</w:t>
      </w:r>
    </w:p>
    <w:p w14:paraId="76A51BF5" w14:textId="77777777" w:rsidR="00C96708" w:rsidRPr="00C96708" w:rsidRDefault="00C96708" w:rsidP="003F3DDD">
      <w:pPr>
        <w:spacing w:line="360" w:lineRule="auto"/>
        <w:rPr>
          <w:rFonts w:ascii="Arial" w:hAnsi="Arial" w:cs="Arial"/>
          <w:sz w:val="22"/>
          <w:szCs w:val="22"/>
        </w:rPr>
      </w:pPr>
      <w:r w:rsidRPr="00C96708">
        <w:rPr>
          <w:rFonts w:ascii="Arial" w:hAnsi="Arial" w:cs="Arial"/>
          <w:sz w:val="22"/>
          <w:szCs w:val="22"/>
        </w:rPr>
        <w:t>Essetre wird weiterhin von der Familie Sella geführt.</w:t>
      </w:r>
    </w:p>
    <w:p w14:paraId="49F69FBC" w14:textId="4C3950F3" w:rsidR="00B07680" w:rsidRPr="004D0328" w:rsidRDefault="004D0328" w:rsidP="00490C41">
      <w:pPr>
        <w:spacing w:line="360" w:lineRule="auto"/>
        <w:rPr>
          <w:rFonts w:ascii="Arial" w:hAnsi="Arial" w:cs="Arial"/>
          <w:sz w:val="22"/>
          <w:szCs w:val="22"/>
        </w:rPr>
      </w:pPr>
      <w:r w:rsidRPr="004D0328">
        <w:rPr>
          <w:rFonts w:ascii="Arial" w:hAnsi="Arial" w:cs="Arial"/>
          <w:sz w:val="22"/>
          <w:szCs w:val="22"/>
        </w:rPr>
        <w:t xml:space="preserve">GIOVANNI SELLA, Gründer von Essetre: "Wir hätten eine solche Zusammenarbeit mit keinem anderen Partner eingehen können. Weinig und Essetre repräsentieren die besten Technologien auf dem Markt. Wir haben beide große Ambitionen, indem wir unsere jeweiligen </w:t>
      </w:r>
      <w:r w:rsidR="00524DFA">
        <w:rPr>
          <w:rFonts w:ascii="Arial" w:hAnsi="Arial" w:cs="Arial"/>
          <w:sz w:val="22"/>
          <w:szCs w:val="22"/>
        </w:rPr>
        <w:t>Stärken</w:t>
      </w:r>
      <w:r w:rsidRPr="004D0328">
        <w:rPr>
          <w:rFonts w:ascii="Arial" w:hAnsi="Arial" w:cs="Arial"/>
          <w:sz w:val="22"/>
          <w:szCs w:val="22"/>
        </w:rPr>
        <w:t xml:space="preserve"> kombinieren. Wir sind zuversichtlich, dass dies </w:t>
      </w:r>
      <w:r w:rsidR="00524DFA">
        <w:rPr>
          <w:rFonts w:ascii="Arial" w:hAnsi="Arial" w:cs="Arial"/>
          <w:sz w:val="22"/>
          <w:szCs w:val="22"/>
        </w:rPr>
        <w:t xml:space="preserve">Grundlage für </w:t>
      </w:r>
      <w:r w:rsidRPr="004D0328">
        <w:rPr>
          <w:rFonts w:ascii="Arial" w:hAnsi="Arial" w:cs="Arial"/>
          <w:sz w:val="22"/>
          <w:szCs w:val="22"/>
        </w:rPr>
        <w:t>ein starkes und dauerhaftes Wachstum sein wird."</w:t>
      </w:r>
    </w:p>
    <w:p w14:paraId="568FB923" w14:textId="77777777" w:rsidR="00B07680" w:rsidRPr="004D0328" w:rsidRDefault="00B07680" w:rsidP="00490C41">
      <w:pPr>
        <w:spacing w:line="360" w:lineRule="auto"/>
        <w:rPr>
          <w:rFonts w:ascii="Arial" w:hAnsi="Arial" w:cs="Arial"/>
          <w:sz w:val="22"/>
          <w:szCs w:val="22"/>
        </w:rPr>
      </w:pPr>
    </w:p>
    <w:p w14:paraId="21E7F911" w14:textId="0637E805" w:rsidR="003F3DDD" w:rsidRPr="00806D19" w:rsidRDefault="00146CF8" w:rsidP="003F3DDD">
      <w:pPr>
        <w:spacing w:line="360" w:lineRule="auto"/>
        <w:rPr>
          <w:rFonts w:ascii="Arial" w:hAnsi="Arial" w:cs="Arial"/>
          <w:b/>
          <w:bCs/>
          <w:sz w:val="22"/>
          <w:szCs w:val="22"/>
        </w:rPr>
      </w:pPr>
      <w:r w:rsidRPr="00806D19">
        <w:rPr>
          <w:rFonts w:ascii="Arial" w:hAnsi="Arial" w:cs="Arial"/>
          <w:b/>
          <w:bCs/>
          <w:sz w:val="22"/>
          <w:szCs w:val="22"/>
        </w:rPr>
        <w:t>Über die Unter</w:t>
      </w:r>
      <w:r w:rsidR="00B710D7" w:rsidRPr="00806D19">
        <w:rPr>
          <w:rFonts w:ascii="Arial" w:hAnsi="Arial" w:cs="Arial"/>
          <w:b/>
          <w:bCs/>
          <w:sz w:val="22"/>
          <w:szCs w:val="22"/>
        </w:rPr>
        <w:t>nehmen</w:t>
      </w:r>
    </w:p>
    <w:p w14:paraId="6D347D5F" w14:textId="77777777" w:rsidR="00F32263" w:rsidRPr="00806D19" w:rsidRDefault="00F32263" w:rsidP="003F3DDD">
      <w:pPr>
        <w:spacing w:line="360" w:lineRule="auto"/>
        <w:rPr>
          <w:rFonts w:ascii="Arial" w:hAnsi="Arial" w:cs="Arial"/>
          <w:b/>
          <w:bCs/>
          <w:sz w:val="22"/>
          <w:szCs w:val="22"/>
        </w:rPr>
      </w:pPr>
    </w:p>
    <w:p w14:paraId="66097C1F" w14:textId="77777777" w:rsidR="00806D19" w:rsidRDefault="00806D19" w:rsidP="00806D19">
      <w:pPr>
        <w:spacing w:line="360" w:lineRule="auto"/>
        <w:rPr>
          <w:rFonts w:ascii="Arial" w:hAnsi="Arial" w:cs="Arial"/>
          <w:sz w:val="22"/>
          <w:szCs w:val="22"/>
        </w:rPr>
      </w:pPr>
      <w:r w:rsidRPr="00EB71CB">
        <w:rPr>
          <w:rFonts w:ascii="Arial" w:hAnsi="Arial" w:cs="Arial"/>
          <w:b/>
          <w:bCs/>
          <w:sz w:val="22"/>
          <w:szCs w:val="22"/>
        </w:rPr>
        <w:t>WEINIG</w:t>
      </w:r>
      <w:r w:rsidRPr="003F3DDD">
        <w:rPr>
          <w:rFonts w:ascii="Arial" w:hAnsi="Arial" w:cs="Arial"/>
          <w:sz w:val="22"/>
          <w:szCs w:val="22"/>
        </w:rPr>
        <w:t xml:space="preserve"> wurde 1905 von Michael Weinig als Handels- und Fabrikationsunternehmen gegründet. </w:t>
      </w:r>
    </w:p>
    <w:p w14:paraId="46CE1B5F" w14:textId="1B4CA2AD" w:rsidR="00806D19" w:rsidRPr="003F3DDD" w:rsidRDefault="00806D19" w:rsidP="00806D19">
      <w:pPr>
        <w:spacing w:line="360" w:lineRule="auto"/>
        <w:rPr>
          <w:rFonts w:ascii="Arial" w:hAnsi="Arial" w:cs="Arial"/>
          <w:sz w:val="22"/>
          <w:szCs w:val="22"/>
        </w:rPr>
      </w:pPr>
      <w:r w:rsidRPr="003F3DDD">
        <w:rPr>
          <w:rFonts w:ascii="Arial" w:hAnsi="Arial" w:cs="Arial"/>
          <w:sz w:val="22"/>
          <w:szCs w:val="22"/>
        </w:rPr>
        <w:t>Seit 1947 hat sich Weinig auf die Entwicklung und Produktion von Holzbearbeitungsmaschinen und -Anlagen für die Massivholz verarbeitende Industrie und Handwerksbetriebe spezialisiert.</w:t>
      </w:r>
    </w:p>
    <w:p w14:paraId="6BFCEFD7" w14:textId="77777777" w:rsidR="00806D19" w:rsidRPr="003F3DDD" w:rsidRDefault="00806D19" w:rsidP="00806D19">
      <w:pPr>
        <w:spacing w:line="360" w:lineRule="auto"/>
        <w:rPr>
          <w:rFonts w:ascii="Arial" w:hAnsi="Arial" w:cs="Arial"/>
          <w:sz w:val="22"/>
          <w:szCs w:val="22"/>
        </w:rPr>
      </w:pPr>
      <w:r w:rsidRPr="003F3DDD">
        <w:rPr>
          <w:rFonts w:ascii="Arial" w:hAnsi="Arial" w:cs="Arial"/>
          <w:sz w:val="22"/>
          <w:szCs w:val="22"/>
        </w:rPr>
        <w:t>Weinig erzielte im Jahr 202</w:t>
      </w:r>
      <w:r>
        <w:rPr>
          <w:rFonts w:ascii="Arial" w:hAnsi="Arial" w:cs="Arial"/>
          <w:sz w:val="22"/>
          <w:szCs w:val="22"/>
        </w:rPr>
        <w:t>2</w:t>
      </w:r>
      <w:r w:rsidRPr="003F3DDD">
        <w:rPr>
          <w:rFonts w:ascii="Arial" w:hAnsi="Arial" w:cs="Arial"/>
          <w:sz w:val="22"/>
          <w:szCs w:val="22"/>
        </w:rPr>
        <w:t xml:space="preserve"> einen Umsatz von </w:t>
      </w:r>
      <w:r>
        <w:rPr>
          <w:rFonts w:ascii="Arial" w:hAnsi="Arial" w:cs="Arial"/>
          <w:sz w:val="22"/>
          <w:szCs w:val="22"/>
        </w:rPr>
        <w:t>586</w:t>
      </w:r>
      <w:r w:rsidRPr="003F3DDD">
        <w:rPr>
          <w:rFonts w:ascii="Arial" w:hAnsi="Arial" w:cs="Arial"/>
          <w:sz w:val="22"/>
          <w:szCs w:val="22"/>
        </w:rPr>
        <w:t xml:space="preserve"> Millionen Euro und ist weltweit tätig. Das Unternehmen beschäftigt 1.0</w:t>
      </w:r>
      <w:r>
        <w:rPr>
          <w:rFonts w:ascii="Arial" w:hAnsi="Arial" w:cs="Arial"/>
          <w:sz w:val="22"/>
          <w:szCs w:val="22"/>
        </w:rPr>
        <w:t>0</w:t>
      </w:r>
      <w:r w:rsidRPr="003F3DDD">
        <w:rPr>
          <w:rFonts w:ascii="Arial" w:hAnsi="Arial" w:cs="Arial"/>
          <w:sz w:val="22"/>
          <w:szCs w:val="22"/>
        </w:rPr>
        <w:t>0 Mitarbeiter am Stammsitz in Tauberbischofsheim und rund 2.</w:t>
      </w:r>
      <w:r>
        <w:rPr>
          <w:rFonts w:ascii="Arial" w:hAnsi="Arial" w:cs="Arial"/>
          <w:sz w:val="22"/>
          <w:szCs w:val="22"/>
        </w:rPr>
        <w:t>5</w:t>
      </w:r>
      <w:r w:rsidRPr="003F3DDD">
        <w:rPr>
          <w:rFonts w:ascii="Arial" w:hAnsi="Arial" w:cs="Arial"/>
          <w:sz w:val="22"/>
          <w:szCs w:val="22"/>
        </w:rPr>
        <w:t>00 Mitarbeiter in der Weinig-Gruppe weltweit. Gregor Baumbusch ist seit 2018 CEO des Weltmarktführers für Massivholzverarbeitung.</w:t>
      </w:r>
    </w:p>
    <w:p w14:paraId="2C186EEE" w14:textId="77777777" w:rsidR="003F3DDD" w:rsidRPr="00DC7DC5" w:rsidRDefault="003F3DDD" w:rsidP="003F3DDD">
      <w:pPr>
        <w:spacing w:line="360" w:lineRule="auto"/>
        <w:rPr>
          <w:rFonts w:ascii="Arial" w:hAnsi="Arial" w:cs="Arial"/>
          <w:sz w:val="22"/>
          <w:szCs w:val="22"/>
        </w:rPr>
      </w:pPr>
    </w:p>
    <w:p w14:paraId="4064629F" w14:textId="77777777" w:rsidR="003F3DDD" w:rsidRPr="00DC7DC5" w:rsidRDefault="003F3DDD" w:rsidP="003F3DDD">
      <w:pPr>
        <w:spacing w:line="360" w:lineRule="auto"/>
        <w:rPr>
          <w:rFonts w:ascii="Arial" w:hAnsi="Arial" w:cs="Arial"/>
          <w:b/>
          <w:bCs/>
          <w:sz w:val="22"/>
          <w:szCs w:val="22"/>
        </w:rPr>
      </w:pPr>
      <w:r w:rsidRPr="00DC7DC5">
        <w:rPr>
          <w:rFonts w:ascii="Arial" w:hAnsi="Arial" w:cs="Arial"/>
          <w:b/>
          <w:bCs/>
          <w:sz w:val="22"/>
          <w:szCs w:val="22"/>
        </w:rPr>
        <w:t>ESSETRE</w:t>
      </w:r>
    </w:p>
    <w:p w14:paraId="236AE6C8" w14:textId="77777777" w:rsidR="005A7502" w:rsidRPr="003F3DDD" w:rsidRDefault="005A7502" w:rsidP="005A7502">
      <w:pPr>
        <w:spacing w:line="360" w:lineRule="auto"/>
        <w:rPr>
          <w:rFonts w:ascii="Arial" w:hAnsi="Arial" w:cs="Arial"/>
          <w:sz w:val="22"/>
          <w:szCs w:val="22"/>
        </w:rPr>
      </w:pPr>
      <w:r w:rsidRPr="005A7502">
        <w:rPr>
          <w:rFonts w:ascii="Arial" w:hAnsi="Arial" w:cs="Arial"/>
          <w:b/>
          <w:bCs/>
          <w:sz w:val="22"/>
          <w:szCs w:val="22"/>
        </w:rPr>
        <w:t>Essetre</w:t>
      </w:r>
      <w:r w:rsidRPr="003F3DDD">
        <w:rPr>
          <w:rFonts w:ascii="Arial" w:hAnsi="Arial" w:cs="Arial"/>
          <w:sz w:val="22"/>
          <w:szCs w:val="22"/>
        </w:rPr>
        <w:t xml:space="preserve"> ist spezialisiert auf CNC-Abbundanlagen für den Möbel- und Holzbau. </w:t>
      </w:r>
    </w:p>
    <w:p w14:paraId="57244FEF" w14:textId="77777777" w:rsidR="005A7502" w:rsidRPr="003F3DDD" w:rsidRDefault="005A7502" w:rsidP="005A7502">
      <w:pPr>
        <w:spacing w:line="360" w:lineRule="auto"/>
        <w:rPr>
          <w:rFonts w:ascii="Arial" w:hAnsi="Arial" w:cs="Arial"/>
          <w:sz w:val="22"/>
          <w:szCs w:val="22"/>
        </w:rPr>
      </w:pPr>
      <w:r w:rsidRPr="003F3DDD">
        <w:rPr>
          <w:rFonts w:ascii="Arial" w:hAnsi="Arial" w:cs="Arial"/>
          <w:sz w:val="22"/>
          <w:szCs w:val="22"/>
        </w:rPr>
        <w:t xml:space="preserve">Das 1979 von Giovanni Sella gegründete Familienunternehmen hat seinen Sitz in Thiene, Provinz Vicenza in Italien. Seitdem hat Essetre seinen Markt auf mehr als 30 Länder erweitert und hat mehr als 1200 exklusive und markengeschützte CNC-Holzbearbeitungsmaschinen entwickelt und hergestellt, z.B. in den Bereichen 5-Achsen-Bearbeitung, Holzbau, Platten und Verkleidungen. </w:t>
      </w:r>
    </w:p>
    <w:p w14:paraId="271B7664" w14:textId="77777777" w:rsidR="005A7502" w:rsidRPr="003F3DDD" w:rsidRDefault="005A7502" w:rsidP="005A7502">
      <w:pPr>
        <w:spacing w:line="360" w:lineRule="auto"/>
        <w:rPr>
          <w:rFonts w:ascii="Arial" w:hAnsi="Arial" w:cs="Arial"/>
          <w:sz w:val="22"/>
          <w:szCs w:val="22"/>
        </w:rPr>
      </w:pPr>
      <w:r w:rsidRPr="003F3DDD">
        <w:rPr>
          <w:rFonts w:ascii="Arial" w:hAnsi="Arial" w:cs="Arial"/>
          <w:sz w:val="22"/>
          <w:szCs w:val="22"/>
        </w:rPr>
        <w:lastRenderedPageBreak/>
        <w:t>Essetre ist ein anerkannter Spezialist sowohl für einfache Holzbearbeitungszentren als auch insbesondere für innovative Lösungen, die sich durch größtmögliche Effizienz und Perfektion auszeichnen.</w:t>
      </w:r>
    </w:p>
    <w:p w14:paraId="5AA87375" w14:textId="77777777" w:rsidR="0001002E" w:rsidRPr="005A7502" w:rsidRDefault="0001002E" w:rsidP="001774F2">
      <w:pPr>
        <w:spacing w:line="360" w:lineRule="auto"/>
        <w:rPr>
          <w:rFonts w:ascii="Arial" w:hAnsi="Arial" w:cs="Arial"/>
          <w:sz w:val="22"/>
          <w:szCs w:val="22"/>
        </w:rPr>
      </w:pPr>
    </w:p>
    <w:p w14:paraId="64BBB4D7" w14:textId="77777777" w:rsidR="00D61ABB" w:rsidRPr="005A7502" w:rsidRDefault="00D61ABB" w:rsidP="001774F2">
      <w:pPr>
        <w:spacing w:line="360" w:lineRule="auto"/>
        <w:rPr>
          <w:rFonts w:ascii="Arial" w:hAnsi="Arial" w:cs="Arial"/>
          <w:sz w:val="22"/>
          <w:szCs w:val="22"/>
        </w:rPr>
      </w:pPr>
    </w:p>
    <w:p w14:paraId="27BB78A4" w14:textId="77777777" w:rsidR="00D61ABB" w:rsidRPr="005A7502" w:rsidRDefault="00D61ABB" w:rsidP="001774F2">
      <w:pPr>
        <w:spacing w:line="360" w:lineRule="auto"/>
        <w:rPr>
          <w:rFonts w:ascii="Arial" w:hAnsi="Arial" w:cs="Arial"/>
          <w:sz w:val="22"/>
          <w:szCs w:val="22"/>
        </w:rPr>
      </w:pPr>
    </w:p>
    <w:p w14:paraId="584048D7" w14:textId="57882C06" w:rsidR="007A6298" w:rsidRDefault="00FA3EA2" w:rsidP="000371E8">
      <w:pPr>
        <w:spacing w:line="360" w:lineRule="auto"/>
        <w:rPr>
          <w:rFonts w:ascii="Arial" w:hAnsi="Arial" w:cs="Arial"/>
          <w:sz w:val="22"/>
          <w:szCs w:val="22"/>
        </w:rPr>
      </w:pPr>
      <w:r>
        <w:rPr>
          <w:rFonts w:ascii="Arial" w:hAnsi="Arial" w:cs="Arial"/>
          <w:noProof/>
          <w:sz w:val="22"/>
          <w:szCs w:val="22"/>
        </w:rPr>
        <w:drawing>
          <wp:inline distT="0" distB="0" distL="0" distR="0" wp14:anchorId="1E0DBF78" wp14:editId="71DAE9BA">
            <wp:extent cx="4500245" cy="3375025"/>
            <wp:effectExtent l="0" t="0" r="0" b="0"/>
            <wp:docPr id="1" name="Grafik 1" descr="Ein Bild, das Kleidung, Anzug, Perso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Kleidung, Anzug, Person, Im Haus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00245" cy="3375025"/>
                    </a:xfrm>
                    <a:prstGeom prst="rect">
                      <a:avLst/>
                    </a:prstGeom>
                  </pic:spPr>
                </pic:pic>
              </a:graphicData>
            </a:graphic>
          </wp:inline>
        </w:drawing>
      </w:r>
    </w:p>
    <w:p w14:paraId="0D8D8C6C" w14:textId="45ABB359" w:rsidR="004463F7" w:rsidRPr="00A96E9A" w:rsidRDefault="004463F7" w:rsidP="000371E8">
      <w:pPr>
        <w:spacing w:line="360" w:lineRule="auto"/>
        <w:rPr>
          <w:rFonts w:ascii="Arial" w:hAnsi="Arial" w:cs="Arial"/>
          <w:sz w:val="16"/>
          <w:szCs w:val="16"/>
        </w:rPr>
      </w:pPr>
      <w:r w:rsidRPr="00A96E9A">
        <w:rPr>
          <w:rFonts w:ascii="Arial" w:hAnsi="Arial" w:cs="Arial"/>
          <w:sz w:val="16"/>
          <w:szCs w:val="16"/>
        </w:rPr>
        <w:t>Von link</w:t>
      </w:r>
      <w:r w:rsidR="00A96E9A" w:rsidRPr="00A96E9A">
        <w:rPr>
          <w:rFonts w:ascii="Arial" w:hAnsi="Arial" w:cs="Arial"/>
          <w:sz w:val="16"/>
          <w:szCs w:val="16"/>
        </w:rPr>
        <w:t>s nach rechts: (</w:t>
      </w:r>
      <w:r w:rsidR="00A96E9A">
        <w:rPr>
          <w:rFonts w:ascii="Arial" w:hAnsi="Arial" w:cs="Arial"/>
          <w:sz w:val="16"/>
          <w:szCs w:val="16"/>
        </w:rPr>
        <w:t xml:space="preserve">Nicola Sella; Gregor Baumbusch; </w:t>
      </w:r>
      <w:r w:rsidR="00331433">
        <w:rPr>
          <w:rFonts w:ascii="Arial" w:hAnsi="Arial" w:cs="Arial"/>
          <w:sz w:val="16"/>
          <w:szCs w:val="16"/>
        </w:rPr>
        <w:t>Giovanni Sella; Cristina Sella; Giusepp</w:t>
      </w:r>
      <w:r w:rsidR="00EC4C76">
        <w:rPr>
          <w:rFonts w:ascii="Arial" w:hAnsi="Arial" w:cs="Arial"/>
          <w:sz w:val="16"/>
          <w:szCs w:val="16"/>
        </w:rPr>
        <w:t>e Gherardi)</w:t>
      </w:r>
    </w:p>
    <w:sectPr w:rsidR="004463F7" w:rsidRPr="00A96E9A" w:rsidSect="0078734B">
      <w:headerReference w:type="default" r:id="rId9"/>
      <w:footerReference w:type="default" r:id="rId10"/>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4A9C8" w14:textId="77777777" w:rsidR="00A801E1" w:rsidRDefault="00A801E1">
      <w:r>
        <w:separator/>
      </w:r>
    </w:p>
  </w:endnote>
  <w:endnote w:type="continuationSeparator" w:id="0">
    <w:p w14:paraId="1FA71D6E" w14:textId="77777777" w:rsidR="00A801E1" w:rsidRDefault="00A801E1">
      <w:r>
        <w:continuationSeparator/>
      </w:r>
    </w:p>
  </w:endnote>
  <w:endnote w:type="continuationNotice" w:id="1">
    <w:p w14:paraId="29B4B6D1" w14:textId="77777777" w:rsidR="00A801E1" w:rsidRDefault="00A80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3288" w14:textId="598A669D" w:rsidR="00621064" w:rsidRDefault="00362221">
    <w:pPr>
      <w:pStyle w:val="Fuzeile"/>
    </w:pPr>
    <w:r>
      <w:rPr>
        <w:noProof/>
      </w:rPr>
      <mc:AlternateContent>
        <mc:Choice Requires="wps">
          <w:drawing>
            <wp:anchor distT="0" distB="0" distL="114300" distR="114300" simplePos="0" relativeHeight="251658240" behindDoc="0" locked="0" layoutInCell="1" allowOverlap="1" wp14:anchorId="152A328E" wp14:editId="5D3F1EB8">
              <wp:simplePos x="0" y="0"/>
              <wp:positionH relativeFrom="column">
                <wp:posOffset>17145</wp:posOffset>
              </wp:positionH>
              <wp:positionV relativeFrom="paragraph">
                <wp:posOffset>-100330</wp:posOffset>
              </wp:positionV>
              <wp:extent cx="6972300" cy="63881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A32A3" w14:textId="77777777" w:rsidR="00621064" w:rsidRDefault="00621064">
                          <w:pPr>
                            <w:rPr>
                              <w:rFonts w:ascii="Arial" w:hAnsi="Arial"/>
                              <w:b/>
                              <w:sz w:val="22"/>
                              <w:szCs w:val="22"/>
                            </w:rPr>
                          </w:pPr>
                          <w:r>
                            <w:rPr>
                              <w:rFonts w:ascii="Arial" w:hAnsi="Arial"/>
                              <w:b/>
                              <w:sz w:val="22"/>
                              <w:szCs w:val="22"/>
                            </w:rPr>
                            <w:t>Michael Weinig AG</w:t>
                          </w:r>
                        </w:p>
                        <w:p w14:paraId="152A32A4" w14:textId="77777777" w:rsidR="00621064" w:rsidRDefault="00621064">
                          <w:pPr>
                            <w:rPr>
                              <w:rFonts w:ascii="Arial" w:hAnsi="Arial"/>
                              <w:sz w:val="15"/>
                              <w:szCs w:val="15"/>
                            </w:rPr>
                          </w:pPr>
                          <w:r>
                            <w:rPr>
                              <w:rFonts w:ascii="Arial" w:hAnsi="Arial"/>
                              <w:sz w:val="15"/>
                              <w:szCs w:val="15"/>
                            </w:rPr>
                            <w:t>Weinigstraße 2/4, 97941 Tauberbischofsheim · Postfach 14 40, 97934 Tauberbischofsheim, Deutschland</w:t>
                          </w:r>
                        </w:p>
                        <w:p w14:paraId="152A32A5" w14:textId="77777777" w:rsidR="00621064" w:rsidRDefault="00621064">
                          <w:pPr>
                            <w:rPr>
                              <w:sz w:val="15"/>
                              <w:szCs w:val="15"/>
                            </w:rPr>
                          </w:pPr>
                          <w:r>
                            <w:rPr>
                              <w:rFonts w:ascii="Arial" w:hAnsi="Arial"/>
                              <w:sz w:val="15"/>
                              <w:szCs w:val="15"/>
                            </w:rPr>
                            <w:t>Telefon +49 93 41/86-0, Telefax+49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A328E" id="_x0000_t202" coordsize="21600,21600" o:spt="202" path="m,l,21600r21600,l21600,xe">
              <v:stroke joinstyle="miter"/>
              <v:path gradientshapeok="t" o:connecttype="rect"/>
            </v:shapetype>
            <v:shape id="Textfeld 2" o:spid="_x0000_s1027" type="#_x0000_t202" style="position:absolute;margin-left:1.35pt;margin-top:-7.9pt;width:549pt;height:5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" stroked="f">
              <v:textbox inset="0,0,0,0">
                <w:txbxContent>
                  <w:p w14:paraId="152A32A3" w14:textId="77777777" w:rsidR="00621064" w:rsidRDefault="00621064">
                    <w:pPr>
                      <w:rPr>
                        <w:rFonts w:ascii="Arial" w:hAnsi="Arial"/>
                        <w:b/>
                        <w:sz w:val="22"/>
                        <w:szCs w:val="22"/>
                      </w:rPr>
                    </w:pPr>
                    <w:r>
                      <w:rPr>
                        <w:rFonts w:ascii="Arial" w:hAnsi="Arial"/>
                        <w:b/>
                        <w:sz w:val="22"/>
                        <w:szCs w:val="22"/>
                      </w:rPr>
                      <w:t>Michael Weinig AG</w:t>
                    </w:r>
                  </w:p>
                  <w:p w14:paraId="152A32A4" w14:textId="77777777" w:rsidR="00621064" w:rsidRDefault="00621064">
                    <w:pPr>
                      <w:rPr>
                        <w:rFonts w:ascii="Arial" w:hAnsi="Arial"/>
                        <w:sz w:val="15"/>
                        <w:szCs w:val="15"/>
                      </w:rPr>
                    </w:pPr>
                    <w:r>
                      <w:rPr>
                        <w:rFonts w:ascii="Arial" w:hAnsi="Arial"/>
                        <w:sz w:val="15"/>
                        <w:szCs w:val="15"/>
                      </w:rPr>
                      <w:t>Weinigstraße 2/4, 97941 Tauberbischofsheim · Postfach 14 40, 97934 Tauberbischofsheim, Deutschland</w:t>
                    </w:r>
                  </w:p>
                  <w:p w14:paraId="152A32A5" w14:textId="77777777" w:rsidR="00621064" w:rsidRDefault="00621064">
                    <w:pPr>
                      <w:rPr>
                        <w:sz w:val="15"/>
                        <w:szCs w:val="15"/>
                      </w:rPr>
                    </w:pPr>
                    <w:r>
                      <w:rPr>
                        <w:rFonts w:ascii="Arial" w:hAnsi="Arial"/>
                        <w:sz w:val="15"/>
                        <w:szCs w:val="15"/>
                      </w:rPr>
                      <w:t>Telefon +49 93 41/86-0, Telefax+49 93 41/70 80, E-Mail info@weinig.com, Internet www.weinig.com</w:t>
                    </w:r>
                  </w:p>
                </w:txbxContent>
              </v:textbox>
            </v:shape>
          </w:pict>
        </mc:Fallback>
      </mc:AlternateContent>
    </w:r>
  </w:p>
  <w:p w14:paraId="152A3289" w14:textId="77777777" w:rsidR="00621064" w:rsidRDefault="006210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9FD0" w14:textId="77777777" w:rsidR="00A801E1" w:rsidRDefault="00A801E1">
      <w:r>
        <w:separator/>
      </w:r>
    </w:p>
  </w:footnote>
  <w:footnote w:type="continuationSeparator" w:id="0">
    <w:p w14:paraId="1BDAEB59" w14:textId="77777777" w:rsidR="00A801E1" w:rsidRDefault="00A801E1">
      <w:r>
        <w:continuationSeparator/>
      </w:r>
    </w:p>
  </w:footnote>
  <w:footnote w:type="continuationNotice" w:id="1">
    <w:p w14:paraId="24E85868" w14:textId="77777777" w:rsidR="00A801E1" w:rsidRDefault="00A801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3287" w14:textId="7BF3FA5A" w:rsidR="00621064" w:rsidRDefault="00362221" w:rsidP="00D1526F">
    <w:pPr>
      <w:pStyle w:val="Kopfzeile"/>
      <w:tabs>
        <w:tab w:val="clear" w:pos="9072"/>
        <w:tab w:val="right" w:pos="8647"/>
        <w:tab w:val="right" w:pos="9922"/>
      </w:tabs>
      <w:ind w:right="-1560"/>
      <w:jc w:val="right"/>
    </w:pPr>
    <w:r>
      <w:rPr>
        <w:noProof/>
      </w:rPr>
      <mc:AlternateContent>
        <mc:Choice Requires="wps">
          <w:drawing>
            <wp:anchor distT="4294967295" distB="4294967295" distL="114300" distR="114300" simplePos="0" relativeHeight="251658242" behindDoc="0" locked="1" layoutInCell="1" allowOverlap="1" wp14:anchorId="152A328A" wp14:editId="69584FA2">
              <wp:simplePos x="0" y="0"/>
              <wp:positionH relativeFrom="page">
                <wp:posOffset>144145</wp:posOffset>
              </wp:positionH>
              <wp:positionV relativeFrom="page">
                <wp:posOffset>7560944</wp:posOffset>
              </wp:positionV>
              <wp:extent cx="144145" cy="0"/>
              <wp:effectExtent l="0" t="0" r="0" b="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6BAB4" id="Gerade Verbindung 5" o:spid="_x0000_s1026" style="position:absolute;z-index:25165824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" strokeweight=".1pt">
              <w10:wrap anchorx="page" anchory="page"/>
              <w10:anchorlock/>
            </v:line>
          </w:pict>
        </mc:Fallback>
      </mc:AlternateContent>
    </w:r>
    <w:r>
      <w:rPr>
        <w:noProof/>
      </w:rPr>
      <mc:AlternateContent>
        <mc:Choice Requires="wps">
          <w:drawing>
            <wp:anchor distT="4294967295" distB="4294967295" distL="114300" distR="114300" simplePos="0" relativeHeight="251658241" behindDoc="0" locked="1" layoutInCell="1" allowOverlap="1" wp14:anchorId="152A328B" wp14:editId="5A0600DF">
              <wp:simplePos x="0" y="0"/>
              <wp:positionH relativeFrom="page">
                <wp:posOffset>144145</wp:posOffset>
              </wp:positionH>
              <wp:positionV relativeFrom="page">
                <wp:posOffset>3780789</wp:posOffset>
              </wp:positionV>
              <wp:extent cx="144145" cy="0"/>
              <wp:effectExtent l="0" t="0" r="0" b="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E1DBF" id="Gerade Verbindung 3" o:spid="_x0000_s1026" style="position:absolute;z-index:251658241;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" strokeweight=".1pt">
              <w10:wrap anchorx="page" anchory="page"/>
              <w10:anchorlock/>
            </v:line>
          </w:pict>
        </mc:Fallback>
      </mc:AlternateContent>
    </w:r>
    <w:r w:rsidR="00621064">
      <w:rPr>
        <w:noProof/>
      </w:rPr>
      <w:drawing>
        <wp:inline distT="0" distB="0" distL="0" distR="0" wp14:anchorId="152A328C" wp14:editId="152A328D">
          <wp:extent cx="810895" cy="1033780"/>
          <wp:effectExtent l="0" t="0" r="8255" b="0"/>
          <wp:docPr id="7" name="Grafik 7"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style="width:3.5pt;height:3.5pt" o:bullet="t">
        <v:imagedata r:id="rId1" o:title=""/>
      </v:shape>
    </w:pict>
  </w:numPicBullet>
  <w:numPicBullet w:numPicBulletId="1">
    <w:pict>
      <v:shape id="_x0000_i1198" type="#_x0000_t75" style="width:3.5pt;height:3.5pt" o:bullet="t">
        <v:imagedata r:id="rId2" o:title=""/>
      </v:shape>
    </w:pict>
  </w:numPicBullet>
  <w:numPicBullet w:numPicBulletId="2">
    <w:pict>
      <v:shape id="_x0000_i1199"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F37FA8"/>
    <w:multiLevelType w:val="hybridMultilevel"/>
    <w:tmpl w:val="7CD2FFA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8E5745"/>
    <w:multiLevelType w:val="multilevel"/>
    <w:tmpl w:val="7F0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5C7556"/>
    <w:multiLevelType w:val="hybridMultilevel"/>
    <w:tmpl w:val="6CE4C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B62FDA"/>
    <w:multiLevelType w:val="hybridMultilevel"/>
    <w:tmpl w:val="059A2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04725E"/>
    <w:multiLevelType w:val="multilevel"/>
    <w:tmpl w:val="B5EA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A3D135C"/>
    <w:multiLevelType w:val="multilevel"/>
    <w:tmpl w:val="DA96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BE63F6E"/>
    <w:multiLevelType w:val="hybridMultilevel"/>
    <w:tmpl w:val="268C3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0555FD4"/>
    <w:multiLevelType w:val="hybridMultilevel"/>
    <w:tmpl w:val="2AFA1B6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4EB4846"/>
    <w:multiLevelType w:val="hybridMultilevel"/>
    <w:tmpl w:val="B5C6EF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EA73A2"/>
    <w:multiLevelType w:val="hybridMultilevel"/>
    <w:tmpl w:val="A5EE16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F21A2E"/>
    <w:multiLevelType w:val="hybridMultilevel"/>
    <w:tmpl w:val="3E300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DB47D6B"/>
    <w:multiLevelType w:val="hybridMultilevel"/>
    <w:tmpl w:val="9F867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E4E12F3"/>
    <w:multiLevelType w:val="hybridMultilevel"/>
    <w:tmpl w:val="371EE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8"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3387414"/>
    <w:multiLevelType w:val="hybridMultilevel"/>
    <w:tmpl w:val="F6886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3491B47"/>
    <w:multiLevelType w:val="multilevel"/>
    <w:tmpl w:val="4BDC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44"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39667C"/>
    <w:multiLevelType w:val="hybridMultilevel"/>
    <w:tmpl w:val="8348DA56"/>
    <w:lvl w:ilvl="0" w:tplc="04070001">
      <w:start w:val="1"/>
      <w:numFmt w:val="bullet"/>
      <w:lvlText w:val=""/>
      <w:lvlJc w:val="left"/>
      <w:pPr>
        <w:tabs>
          <w:tab w:val="num" w:pos="360"/>
        </w:tabs>
        <w:ind w:left="360" w:hanging="360"/>
      </w:pPr>
      <w:rPr>
        <w:rFonts w:ascii="Symbol" w:hAnsi="Symbol" w:hint="default"/>
      </w:rPr>
    </w:lvl>
    <w:lvl w:ilvl="1" w:tplc="B5B2EA9A">
      <w:numFmt w:val="bullet"/>
      <w:lvlText w:val="-"/>
      <w:lvlJc w:val="left"/>
      <w:pPr>
        <w:tabs>
          <w:tab w:val="num" w:pos="1080"/>
        </w:tabs>
        <w:ind w:left="1080" w:hanging="360"/>
      </w:pPr>
      <w:rPr>
        <w:rFonts w:ascii="Arial" w:eastAsia="Batang" w:hAnsi="Arial" w:cs="Arial" w:hint="default"/>
      </w:rPr>
    </w:lvl>
    <w:lvl w:ilvl="2" w:tplc="4596E636">
      <w:numFmt w:val="bullet"/>
      <w:lvlText w:val="•"/>
      <w:lvlJc w:val="left"/>
      <w:pPr>
        <w:ind w:left="1815" w:hanging="375"/>
      </w:pPr>
      <w:rPr>
        <w:rFonts w:ascii="Tahoma" w:eastAsia="Batang" w:hAnsi="Tahoma" w:cs="Tahoma" w:hint="default"/>
        <w:sz w:val="18"/>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91E4071"/>
    <w:multiLevelType w:val="hybridMultilevel"/>
    <w:tmpl w:val="C8865876"/>
    <w:lvl w:ilvl="0" w:tplc="A9EE98DE">
      <w:numFmt w:val="bullet"/>
      <w:lvlText w:val="-"/>
      <w:lvlJc w:val="left"/>
      <w:pPr>
        <w:ind w:left="720" w:hanging="360"/>
      </w:pPr>
      <w:rPr>
        <w:rFonts w:ascii="Calibri" w:eastAsia="Calibri" w:hAnsi="Calibri" w:cs="Times New Roman"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052143105">
    <w:abstractNumId w:val="43"/>
  </w:num>
  <w:num w:numId="2" w16cid:durableId="991375162">
    <w:abstractNumId w:val="37"/>
  </w:num>
  <w:num w:numId="3" w16cid:durableId="570384436">
    <w:abstractNumId w:val="10"/>
  </w:num>
  <w:num w:numId="4" w16cid:durableId="627591779">
    <w:abstractNumId w:val="14"/>
  </w:num>
  <w:num w:numId="5" w16cid:durableId="561252991">
    <w:abstractNumId w:val="35"/>
  </w:num>
  <w:num w:numId="6" w16cid:durableId="1795756497">
    <w:abstractNumId w:val="7"/>
  </w:num>
  <w:num w:numId="7" w16cid:durableId="1901745979">
    <w:abstractNumId w:val="4"/>
  </w:num>
  <w:num w:numId="8" w16cid:durableId="1551765805">
    <w:abstractNumId w:val="38"/>
  </w:num>
  <w:num w:numId="9" w16cid:durableId="804547755">
    <w:abstractNumId w:val="29"/>
  </w:num>
  <w:num w:numId="10" w16cid:durableId="1293704592">
    <w:abstractNumId w:val="24"/>
  </w:num>
  <w:num w:numId="11" w16cid:durableId="1936592272">
    <w:abstractNumId w:val="23"/>
  </w:num>
  <w:num w:numId="12" w16cid:durableId="966619050">
    <w:abstractNumId w:val="44"/>
  </w:num>
  <w:num w:numId="13" w16cid:durableId="300235626">
    <w:abstractNumId w:val="5"/>
  </w:num>
  <w:num w:numId="14" w16cid:durableId="534078766">
    <w:abstractNumId w:val="34"/>
  </w:num>
  <w:num w:numId="15" w16cid:durableId="16588511">
    <w:abstractNumId w:val="18"/>
  </w:num>
  <w:num w:numId="16" w16cid:durableId="245190146">
    <w:abstractNumId w:val="42"/>
  </w:num>
  <w:num w:numId="17" w16cid:durableId="1312952258">
    <w:abstractNumId w:val="33"/>
  </w:num>
  <w:num w:numId="18" w16cid:durableId="1822501397">
    <w:abstractNumId w:val="28"/>
  </w:num>
  <w:num w:numId="19" w16cid:durableId="531773743">
    <w:abstractNumId w:val="36"/>
  </w:num>
  <w:num w:numId="20" w16cid:durableId="261843888">
    <w:abstractNumId w:val="6"/>
  </w:num>
  <w:num w:numId="21" w16cid:durableId="435102357">
    <w:abstractNumId w:val="39"/>
  </w:num>
  <w:num w:numId="22" w16cid:durableId="947001857">
    <w:abstractNumId w:val="25"/>
  </w:num>
  <w:num w:numId="23" w16cid:durableId="1127042760">
    <w:abstractNumId w:val="8"/>
  </w:num>
  <w:num w:numId="24" w16cid:durableId="644357552">
    <w:abstractNumId w:val="0"/>
  </w:num>
  <w:num w:numId="25" w16cid:durableId="168050388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39166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144803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416040">
    <w:abstractNumId w:val="11"/>
  </w:num>
  <w:num w:numId="29" w16cid:durableId="1474980329">
    <w:abstractNumId w:val="2"/>
  </w:num>
  <w:num w:numId="30" w16cid:durableId="349572312">
    <w:abstractNumId w:val="1"/>
  </w:num>
  <w:num w:numId="31" w16cid:durableId="1909724123">
    <w:abstractNumId w:val="3"/>
  </w:num>
  <w:num w:numId="32" w16cid:durableId="1893079924">
    <w:abstractNumId w:val="13"/>
  </w:num>
  <w:num w:numId="33" w16cid:durableId="203372476">
    <w:abstractNumId w:val="45"/>
  </w:num>
  <w:num w:numId="34" w16cid:durableId="1694990157">
    <w:abstractNumId w:val="46"/>
  </w:num>
  <w:num w:numId="35" w16cid:durableId="1188636842">
    <w:abstractNumId w:val="26"/>
  </w:num>
  <w:num w:numId="36" w16cid:durableId="99112604">
    <w:abstractNumId w:val="19"/>
  </w:num>
  <w:num w:numId="37" w16cid:durableId="1392459723">
    <w:abstractNumId w:val="32"/>
  </w:num>
  <w:num w:numId="38" w16cid:durableId="1720015561">
    <w:abstractNumId w:val="40"/>
  </w:num>
  <w:num w:numId="39" w16cid:durableId="309094207">
    <w:abstractNumId w:val="30"/>
  </w:num>
  <w:num w:numId="40" w16cid:durableId="1107845975">
    <w:abstractNumId w:val="20"/>
  </w:num>
  <w:num w:numId="41" w16cid:durableId="206110756">
    <w:abstractNumId w:val="17"/>
  </w:num>
  <w:num w:numId="42" w16cid:durableId="407074303">
    <w:abstractNumId w:val="41"/>
  </w:num>
  <w:num w:numId="43" w16cid:durableId="2067291007">
    <w:abstractNumId w:val="15"/>
  </w:num>
  <w:num w:numId="44" w16cid:durableId="1767077089">
    <w:abstractNumId w:val="9"/>
  </w:num>
  <w:num w:numId="45" w16cid:durableId="464733786">
    <w:abstractNumId w:val="12"/>
  </w:num>
  <w:num w:numId="46" w16cid:durableId="1045376875">
    <w:abstractNumId w:val="31"/>
  </w:num>
  <w:num w:numId="47" w16cid:durableId="19915959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009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F0"/>
    <w:rsid w:val="00002287"/>
    <w:rsid w:val="000044E1"/>
    <w:rsid w:val="00004D8D"/>
    <w:rsid w:val="0000583E"/>
    <w:rsid w:val="000059EB"/>
    <w:rsid w:val="0001002E"/>
    <w:rsid w:val="0001274E"/>
    <w:rsid w:val="00012958"/>
    <w:rsid w:val="00014BDB"/>
    <w:rsid w:val="000156D9"/>
    <w:rsid w:val="000173C5"/>
    <w:rsid w:val="00017B52"/>
    <w:rsid w:val="00017F0A"/>
    <w:rsid w:val="00020780"/>
    <w:rsid w:val="00021DF3"/>
    <w:rsid w:val="00022ED1"/>
    <w:rsid w:val="0002317E"/>
    <w:rsid w:val="0002659E"/>
    <w:rsid w:val="000269CE"/>
    <w:rsid w:val="0003032A"/>
    <w:rsid w:val="0003045E"/>
    <w:rsid w:val="00032F6F"/>
    <w:rsid w:val="000371E8"/>
    <w:rsid w:val="00042C01"/>
    <w:rsid w:val="00044AA7"/>
    <w:rsid w:val="00044F97"/>
    <w:rsid w:val="00052FCC"/>
    <w:rsid w:val="00054473"/>
    <w:rsid w:val="00054B69"/>
    <w:rsid w:val="00055433"/>
    <w:rsid w:val="000564E2"/>
    <w:rsid w:val="00065085"/>
    <w:rsid w:val="00066581"/>
    <w:rsid w:val="00072B9A"/>
    <w:rsid w:val="00073EA8"/>
    <w:rsid w:val="000761D8"/>
    <w:rsid w:val="00083E7D"/>
    <w:rsid w:val="00084E3B"/>
    <w:rsid w:val="0008774F"/>
    <w:rsid w:val="0008775D"/>
    <w:rsid w:val="000910D2"/>
    <w:rsid w:val="00091151"/>
    <w:rsid w:val="000913A7"/>
    <w:rsid w:val="0009274F"/>
    <w:rsid w:val="0009434A"/>
    <w:rsid w:val="000A19AD"/>
    <w:rsid w:val="000A41DE"/>
    <w:rsid w:val="000A59D7"/>
    <w:rsid w:val="000A7CB2"/>
    <w:rsid w:val="000B03AA"/>
    <w:rsid w:val="000B4AB7"/>
    <w:rsid w:val="000B5749"/>
    <w:rsid w:val="000B6B7A"/>
    <w:rsid w:val="000B7506"/>
    <w:rsid w:val="000C5562"/>
    <w:rsid w:val="000C5DA9"/>
    <w:rsid w:val="000D090F"/>
    <w:rsid w:val="000D3745"/>
    <w:rsid w:val="000D3FD3"/>
    <w:rsid w:val="000D5AD6"/>
    <w:rsid w:val="000D5FED"/>
    <w:rsid w:val="000D7589"/>
    <w:rsid w:val="000E21C1"/>
    <w:rsid w:val="000E3793"/>
    <w:rsid w:val="000F4F28"/>
    <w:rsid w:val="000F6783"/>
    <w:rsid w:val="0010043C"/>
    <w:rsid w:val="0010116B"/>
    <w:rsid w:val="00101A0B"/>
    <w:rsid w:val="00101CB8"/>
    <w:rsid w:val="00102EE5"/>
    <w:rsid w:val="00106D18"/>
    <w:rsid w:val="0011000D"/>
    <w:rsid w:val="00110FB2"/>
    <w:rsid w:val="001122AB"/>
    <w:rsid w:val="0011240B"/>
    <w:rsid w:val="00113122"/>
    <w:rsid w:val="0011455E"/>
    <w:rsid w:val="00114D7C"/>
    <w:rsid w:val="00121B05"/>
    <w:rsid w:val="001232D2"/>
    <w:rsid w:val="00124301"/>
    <w:rsid w:val="00124571"/>
    <w:rsid w:val="001246C5"/>
    <w:rsid w:val="00125ECB"/>
    <w:rsid w:val="0013049F"/>
    <w:rsid w:val="001306E4"/>
    <w:rsid w:val="00130C57"/>
    <w:rsid w:val="0013152D"/>
    <w:rsid w:val="00143C49"/>
    <w:rsid w:val="0014402B"/>
    <w:rsid w:val="00146CF8"/>
    <w:rsid w:val="00147885"/>
    <w:rsid w:val="00150FB6"/>
    <w:rsid w:val="001529DC"/>
    <w:rsid w:val="00157362"/>
    <w:rsid w:val="00157579"/>
    <w:rsid w:val="00162313"/>
    <w:rsid w:val="00162CD5"/>
    <w:rsid w:val="00162E60"/>
    <w:rsid w:val="001704C5"/>
    <w:rsid w:val="00173842"/>
    <w:rsid w:val="00173E3F"/>
    <w:rsid w:val="00174252"/>
    <w:rsid w:val="00174BBA"/>
    <w:rsid w:val="00176076"/>
    <w:rsid w:val="001766CE"/>
    <w:rsid w:val="001774F2"/>
    <w:rsid w:val="0018017E"/>
    <w:rsid w:val="0018076C"/>
    <w:rsid w:val="001811F4"/>
    <w:rsid w:val="001854B2"/>
    <w:rsid w:val="0019035A"/>
    <w:rsid w:val="00190A77"/>
    <w:rsid w:val="001936B6"/>
    <w:rsid w:val="00197869"/>
    <w:rsid w:val="00197ACA"/>
    <w:rsid w:val="001A0EBE"/>
    <w:rsid w:val="001A10F2"/>
    <w:rsid w:val="001A3203"/>
    <w:rsid w:val="001A5302"/>
    <w:rsid w:val="001A69F6"/>
    <w:rsid w:val="001A7392"/>
    <w:rsid w:val="001B257B"/>
    <w:rsid w:val="001B2BA0"/>
    <w:rsid w:val="001B31AB"/>
    <w:rsid w:val="001B5797"/>
    <w:rsid w:val="001C2732"/>
    <w:rsid w:val="001C2C6F"/>
    <w:rsid w:val="001C7127"/>
    <w:rsid w:val="001C7ED3"/>
    <w:rsid w:val="001D0C1B"/>
    <w:rsid w:val="001D2B20"/>
    <w:rsid w:val="001D34F8"/>
    <w:rsid w:val="001D598F"/>
    <w:rsid w:val="001D6C8E"/>
    <w:rsid w:val="001D75BB"/>
    <w:rsid w:val="001D7B10"/>
    <w:rsid w:val="001E0499"/>
    <w:rsid w:val="001E05AB"/>
    <w:rsid w:val="001E0F15"/>
    <w:rsid w:val="001E3475"/>
    <w:rsid w:val="001E3853"/>
    <w:rsid w:val="001E7CA4"/>
    <w:rsid w:val="001F08E1"/>
    <w:rsid w:val="001F27C7"/>
    <w:rsid w:val="001F3B1E"/>
    <w:rsid w:val="001F75EC"/>
    <w:rsid w:val="001F7D18"/>
    <w:rsid w:val="00201DB2"/>
    <w:rsid w:val="002026C0"/>
    <w:rsid w:val="0020664B"/>
    <w:rsid w:val="00213084"/>
    <w:rsid w:val="002140FC"/>
    <w:rsid w:val="002153EF"/>
    <w:rsid w:val="00215B09"/>
    <w:rsid w:val="002175B7"/>
    <w:rsid w:val="00221F24"/>
    <w:rsid w:val="00224190"/>
    <w:rsid w:val="0022553E"/>
    <w:rsid w:val="002259CD"/>
    <w:rsid w:val="00226F75"/>
    <w:rsid w:val="0023007D"/>
    <w:rsid w:val="00230E5D"/>
    <w:rsid w:val="00232582"/>
    <w:rsid w:val="002358D1"/>
    <w:rsid w:val="0024786A"/>
    <w:rsid w:val="0025072C"/>
    <w:rsid w:val="00251604"/>
    <w:rsid w:val="00254BAB"/>
    <w:rsid w:val="00255232"/>
    <w:rsid w:val="00255D17"/>
    <w:rsid w:val="002603A8"/>
    <w:rsid w:val="00261FB4"/>
    <w:rsid w:val="002639B6"/>
    <w:rsid w:val="00263BD3"/>
    <w:rsid w:val="00264F2F"/>
    <w:rsid w:val="002650B6"/>
    <w:rsid w:val="00267533"/>
    <w:rsid w:val="00273809"/>
    <w:rsid w:val="00275157"/>
    <w:rsid w:val="00276C2F"/>
    <w:rsid w:val="0028086B"/>
    <w:rsid w:val="00280D81"/>
    <w:rsid w:val="00280ED9"/>
    <w:rsid w:val="00281AEE"/>
    <w:rsid w:val="0028336A"/>
    <w:rsid w:val="00285380"/>
    <w:rsid w:val="00287786"/>
    <w:rsid w:val="00293920"/>
    <w:rsid w:val="00294BD9"/>
    <w:rsid w:val="00295091"/>
    <w:rsid w:val="002A0045"/>
    <w:rsid w:val="002A12A0"/>
    <w:rsid w:val="002A2443"/>
    <w:rsid w:val="002A28AD"/>
    <w:rsid w:val="002A33E6"/>
    <w:rsid w:val="002A5B05"/>
    <w:rsid w:val="002A5CE9"/>
    <w:rsid w:val="002A5D85"/>
    <w:rsid w:val="002A5ED0"/>
    <w:rsid w:val="002B0957"/>
    <w:rsid w:val="002B1171"/>
    <w:rsid w:val="002B465F"/>
    <w:rsid w:val="002B4D98"/>
    <w:rsid w:val="002B7D9D"/>
    <w:rsid w:val="002C01C4"/>
    <w:rsid w:val="002C0E55"/>
    <w:rsid w:val="002C162C"/>
    <w:rsid w:val="002C16B0"/>
    <w:rsid w:val="002C1D28"/>
    <w:rsid w:val="002C6E76"/>
    <w:rsid w:val="002D02F4"/>
    <w:rsid w:val="002D2585"/>
    <w:rsid w:val="002D3CFD"/>
    <w:rsid w:val="002D52F7"/>
    <w:rsid w:val="002D5A0D"/>
    <w:rsid w:val="002D5CCE"/>
    <w:rsid w:val="002D6F44"/>
    <w:rsid w:val="002E0E9E"/>
    <w:rsid w:val="002E1FC6"/>
    <w:rsid w:val="002E7C3E"/>
    <w:rsid w:val="002E7F6B"/>
    <w:rsid w:val="002F2350"/>
    <w:rsid w:val="002F253B"/>
    <w:rsid w:val="002F4E36"/>
    <w:rsid w:val="002F6293"/>
    <w:rsid w:val="002F63B8"/>
    <w:rsid w:val="003009F9"/>
    <w:rsid w:val="00303E2E"/>
    <w:rsid w:val="00306012"/>
    <w:rsid w:val="00310F48"/>
    <w:rsid w:val="00312F8D"/>
    <w:rsid w:val="00313AC8"/>
    <w:rsid w:val="003143C0"/>
    <w:rsid w:val="00314A72"/>
    <w:rsid w:val="00314CC1"/>
    <w:rsid w:val="00320652"/>
    <w:rsid w:val="00320964"/>
    <w:rsid w:val="00320AB9"/>
    <w:rsid w:val="0032175D"/>
    <w:rsid w:val="003222A3"/>
    <w:rsid w:val="003227DB"/>
    <w:rsid w:val="00322B7C"/>
    <w:rsid w:val="00331433"/>
    <w:rsid w:val="00332911"/>
    <w:rsid w:val="00333416"/>
    <w:rsid w:val="00334C66"/>
    <w:rsid w:val="00337DD4"/>
    <w:rsid w:val="00341AFF"/>
    <w:rsid w:val="00342705"/>
    <w:rsid w:val="00345FFC"/>
    <w:rsid w:val="003475CE"/>
    <w:rsid w:val="0034762D"/>
    <w:rsid w:val="00350251"/>
    <w:rsid w:val="00355382"/>
    <w:rsid w:val="00355890"/>
    <w:rsid w:val="0036017D"/>
    <w:rsid w:val="003605C8"/>
    <w:rsid w:val="00362221"/>
    <w:rsid w:val="00362F88"/>
    <w:rsid w:val="00363C7B"/>
    <w:rsid w:val="00363E0C"/>
    <w:rsid w:val="00363EAD"/>
    <w:rsid w:val="003669CA"/>
    <w:rsid w:val="00373A31"/>
    <w:rsid w:val="00375548"/>
    <w:rsid w:val="00376CDF"/>
    <w:rsid w:val="00377F08"/>
    <w:rsid w:val="003817A7"/>
    <w:rsid w:val="003825EC"/>
    <w:rsid w:val="00386B08"/>
    <w:rsid w:val="003904FC"/>
    <w:rsid w:val="003916F7"/>
    <w:rsid w:val="00392415"/>
    <w:rsid w:val="0039271E"/>
    <w:rsid w:val="003927BB"/>
    <w:rsid w:val="00392D28"/>
    <w:rsid w:val="003940FC"/>
    <w:rsid w:val="0039468F"/>
    <w:rsid w:val="00395EE7"/>
    <w:rsid w:val="00397E91"/>
    <w:rsid w:val="003A098A"/>
    <w:rsid w:val="003A37C2"/>
    <w:rsid w:val="003A3862"/>
    <w:rsid w:val="003A4364"/>
    <w:rsid w:val="003A6C25"/>
    <w:rsid w:val="003A6C3C"/>
    <w:rsid w:val="003B1305"/>
    <w:rsid w:val="003B29BF"/>
    <w:rsid w:val="003B5FC9"/>
    <w:rsid w:val="003C10D1"/>
    <w:rsid w:val="003C1BBA"/>
    <w:rsid w:val="003C2A28"/>
    <w:rsid w:val="003C2D03"/>
    <w:rsid w:val="003C4162"/>
    <w:rsid w:val="003C5136"/>
    <w:rsid w:val="003C58F1"/>
    <w:rsid w:val="003C73A8"/>
    <w:rsid w:val="003D062C"/>
    <w:rsid w:val="003D2040"/>
    <w:rsid w:val="003D207A"/>
    <w:rsid w:val="003D3E15"/>
    <w:rsid w:val="003D5961"/>
    <w:rsid w:val="003D7178"/>
    <w:rsid w:val="003D7E8B"/>
    <w:rsid w:val="003E030C"/>
    <w:rsid w:val="003E1079"/>
    <w:rsid w:val="003E188E"/>
    <w:rsid w:val="003E1FE1"/>
    <w:rsid w:val="003E2651"/>
    <w:rsid w:val="003F06E7"/>
    <w:rsid w:val="003F2274"/>
    <w:rsid w:val="003F3DDD"/>
    <w:rsid w:val="003F5331"/>
    <w:rsid w:val="00405AAA"/>
    <w:rsid w:val="00405ED3"/>
    <w:rsid w:val="004066BC"/>
    <w:rsid w:val="0040683E"/>
    <w:rsid w:val="00406D3F"/>
    <w:rsid w:val="00410C2E"/>
    <w:rsid w:val="004112E7"/>
    <w:rsid w:val="00411412"/>
    <w:rsid w:val="00412CC0"/>
    <w:rsid w:val="00416FCE"/>
    <w:rsid w:val="0042184D"/>
    <w:rsid w:val="0042500A"/>
    <w:rsid w:val="00427D15"/>
    <w:rsid w:val="004336B3"/>
    <w:rsid w:val="004336D5"/>
    <w:rsid w:val="00433977"/>
    <w:rsid w:val="00433EFE"/>
    <w:rsid w:val="004406F2"/>
    <w:rsid w:val="00442DFE"/>
    <w:rsid w:val="00443438"/>
    <w:rsid w:val="004436E6"/>
    <w:rsid w:val="0044576F"/>
    <w:rsid w:val="004463F7"/>
    <w:rsid w:val="00446CEF"/>
    <w:rsid w:val="00447191"/>
    <w:rsid w:val="00447C6F"/>
    <w:rsid w:val="0045215E"/>
    <w:rsid w:val="0045331D"/>
    <w:rsid w:val="004539EF"/>
    <w:rsid w:val="00455434"/>
    <w:rsid w:val="004556B6"/>
    <w:rsid w:val="0045599A"/>
    <w:rsid w:val="00456123"/>
    <w:rsid w:val="0046217B"/>
    <w:rsid w:val="00463DF9"/>
    <w:rsid w:val="004671FB"/>
    <w:rsid w:val="00467F18"/>
    <w:rsid w:val="00467F74"/>
    <w:rsid w:val="0047084B"/>
    <w:rsid w:val="00471151"/>
    <w:rsid w:val="00471A18"/>
    <w:rsid w:val="00471D55"/>
    <w:rsid w:val="0047216D"/>
    <w:rsid w:val="0047236B"/>
    <w:rsid w:val="00472CEE"/>
    <w:rsid w:val="00472D2B"/>
    <w:rsid w:val="004737C9"/>
    <w:rsid w:val="00473D54"/>
    <w:rsid w:val="00474904"/>
    <w:rsid w:val="00476952"/>
    <w:rsid w:val="00477117"/>
    <w:rsid w:val="0048200F"/>
    <w:rsid w:val="00482C3C"/>
    <w:rsid w:val="004862F3"/>
    <w:rsid w:val="0048710B"/>
    <w:rsid w:val="00490C41"/>
    <w:rsid w:val="00492666"/>
    <w:rsid w:val="00493DA8"/>
    <w:rsid w:val="0049402F"/>
    <w:rsid w:val="00495E38"/>
    <w:rsid w:val="004A1DAF"/>
    <w:rsid w:val="004A36AD"/>
    <w:rsid w:val="004A3927"/>
    <w:rsid w:val="004A3DEF"/>
    <w:rsid w:val="004A50DA"/>
    <w:rsid w:val="004A5385"/>
    <w:rsid w:val="004A6549"/>
    <w:rsid w:val="004A6F83"/>
    <w:rsid w:val="004A7195"/>
    <w:rsid w:val="004B074D"/>
    <w:rsid w:val="004B0DF4"/>
    <w:rsid w:val="004B29E5"/>
    <w:rsid w:val="004B2B92"/>
    <w:rsid w:val="004B41CA"/>
    <w:rsid w:val="004B4862"/>
    <w:rsid w:val="004B4931"/>
    <w:rsid w:val="004B65FD"/>
    <w:rsid w:val="004B7DF6"/>
    <w:rsid w:val="004C1D6C"/>
    <w:rsid w:val="004C1E7E"/>
    <w:rsid w:val="004C1F11"/>
    <w:rsid w:val="004C4D8A"/>
    <w:rsid w:val="004C5840"/>
    <w:rsid w:val="004C5D6E"/>
    <w:rsid w:val="004C6434"/>
    <w:rsid w:val="004C6E35"/>
    <w:rsid w:val="004C777E"/>
    <w:rsid w:val="004C7810"/>
    <w:rsid w:val="004D00F9"/>
    <w:rsid w:val="004D0269"/>
    <w:rsid w:val="004D0328"/>
    <w:rsid w:val="004D0764"/>
    <w:rsid w:val="004D1F0F"/>
    <w:rsid w:val="004D2BF7"/>
    <w:rsid w:val="004D2EC5"/>
    <w:rsid w:val="004D3CA5"/>
    <w:rsid w:val="004D4DF0"/>
    <w:rsid w:val="004D581C"/>
    <w:rsid w:val="004E092E"/>
    <w:rsid w:val="004E2723"/>
    <w:rsid w:val="004E51A9"/>
    <w:rsid w:val="004E7828"/>
    <w:rsid w:val="004F1CEA"/>
    <w:rsid w:val="00501FF6"/>
    <w:rsid w:val="00502C3E"/>
    <w:rsid w:val="005064D3"/>
    <w:rsid w:val="00506FAE"/>
    <w:rsid w:val="005079DF"/>
    <w:rsid w:val="0051089C"/>
    <w:rsid w:val="00513072"/>
    <w:rsid w:val="005139DD"/>
    <w:rsid w:val="0051485D"/>
    <w:rsid w:val="0051604D"/>
    <w:rsid w:val="005163BD"/>
    <w:rsid w:val="00516A6D"/>
    <w:rsid w:val="005215BB"/>
    <w:rsid w:val="005216A8"/>
    <w:rsid w:val="00524558"/>
    <w:rsid w:val="005248C3"/>
    <w:rsid w:val="005249DA"/>
    <w:rsid w:val="00524DFA"/>
    <w:rsid w:val="00524FC2"/>
    <w:rsid w:val="005258DA"/>
    <w:rsid w:val="00526579"/>
    <w:rsid w:val="0053113D"/>
    <w:rsid w:val="005312EF"/>
    <w:rsid w:val="00535261"/>
    <w:rsid w:val="0053599D"/>
    <w:rsid w:val="00536AB4"/>
    <w:rsid w:val="00537274"/>
    <w:rsid w:val="005377C2"/>
    <w:rsid w:val="00540C93"/>
    <w:rsid w:val="00540E5E"/>
    <w:rsid w:val="00542E0C"/>
    <w:rsid w:val="00544243"/>
    <w:rsid w:val="00547849"/>
    <w:rsid w:val="0055221A"/>
    <w:rsid w:val="00555D78"/>
    <w:rsid w:val="00556A72"/>
    <w:rsid w:val="00557134"/>
    <w:rsid w:val="00561DE2"/>
    <w:rsid w:val="00562517"/>
    <w:rsid w:val="00563581"/>
    <w:rsid w:val="00566533"/>
    <w:rsid w:val="0056720B"/>
    <w:rsid w:val="00571DA8"/>
    <w:rsid w:val="00572FDC"/>
    <w:rsid w:val="0057463A"/>
    <w:rsid w:val="00576B1F"/>
    <w:rsid w:val="00576BAF"/>
    <w:rsid w:val="00576E8D"/>
    <w:rsid w:val="00577539"/>
    <w:rsid w:val="00577766"/>
    <w:rsid w:val="005807AE"/>
    <w:rsid w:val="005812C8"/>
    <w:rsid w:val="00585715"/>
    <w:rsid w:val="00586459"/>
    <w:rsid w:val="0058748C"/>
    <w:rsid w:val="0058779D"/>
    <w:rsid w:val="005953C9"/>
    <w:rsid w:val="005A33ED"/>
    <w:rsid w:val="005A50D3"/>
    <w:rsid w:val="005A6E59"/>
    <w:rsid w:val="005A7502"/>
    <w:rsid w:val="005A7544"/>
    <w:rsid w:val="005B3CA3"/>
    <w:rsid w:val="005B5740"/>
    <w:rsid w:val="005B6AF4"/>
    <w:rsid w:val="005B7C58"/>
    <w:rsid w:val="005C0081"/>
    <w:rsid w:val="005C087F"/>
    <w:rsid w:val="005C0FD7"/>
    <w:rsid w:val="005C28D3"/>
    <w:rsid w:val="005C42BC"/>
    <w:rsid w:val="005C6E76"/>
    <w:rsid w:val="005C7B88"/>
    <w:rsid w:val="005D10E2"/>
    <w:rsid w:val="005D1461"/>
    <w:rsid w:val="005D3678"/>
    <w:rsid w:val="005D49A9"/>
    <w:rsid w:val="005E0E81"/>
    <w:rsid w:val="005E1BCB"/>
    <w:rsid w:val="005E3A62"/>
    <w:rsid w:val="005F09ED"/>
    <w:rsid w:val="005F1156"/>
    <w:rsid w:val="005F4A8B"/>
    <w:rsid w:val="005F6A64"/>
    <w:rsid w:val="006017C0"/>
    <w:rsid w:val="0060193A"/>
    <w:rsid w:val="00602EB6"/>
    <w:rsid w:val="00606FAD"/>
    <w:rsid w:val="0061008C"/>
    <w:rsid w:val="00611581"/>
    <w:rsid w:val="006120EE"/>
    <w:rsid w:val="0061220D"/>
    <w:rsid w:val="006131B4"/>
    <w:rsid w:val="00614970"/>
    <w:rsid w:val="0061542C"/>
    <w:rsid w:val="00615D31"/>
    <w:rsid w:val="0061615B"/>
    <w:rsid w:val="00616D82"/>
    <w:rsid w:val="00621064"/>
    <w:rsid w:val="0062326B"/>
    <w:rsid w:val="00624314"/>
    <w:rsid w:val="00625EAB"/>
    <w:rsid w:val="00626208"/>
    <w:rsid w:val="00626914"/>
    <w:rsid w:val="00626EA9"/>
    <w:rsid w:val="00627242"/>
    <w:rsid w:val="00627A76"/>
    <w:rsid w:val="0063111D"/>
    <w:rsid w:val="006317E9"/>
    <w:rsid w:val="00632B95"/>
    <w:rsid w:val="006354B2"/>
    <w:rsid w:val="006401A2"/>
    <w:rsid w:val="00641AFE"/>
    <w:rsid w:val="00641F9D"/>
    <w:rsid w:val="00642205"/>
    <w:rsid w:val="006443C6"/>
    <w:rsid w:val="00645E32"/>
    <w:rsid w:val="00646F3A"/>
    <w:rsid w:val="00647138"/>
    <w:rsid w:val="00647F1B"/>
    <w:rsid w:val="00652E7D"/>
    <w:rsid w:val="0065398D"/>
    <w:rsid w:val="006542F3"/>
    <w:rsid w:val="00654D0D"/>
    <w:rsid w:val="00655684"/>
    <w:rsid w:val="00656D29"/>
    <w:rsid w:val="00661B7D"/>
    <w:rsid w:val="00662D24"/>
    <w:rsid w:val="00663970"/>
    <w:rsid w:val="00663AFA"/>
    <w:rsid w:val="006646C0"/>
    <w:rsid w:val="0066758C"/>
    <w:rsid w:val="006700E2"/>
    <w:rsid w:val="006707C4"/>
    <w:rsid w:val="00673198"/>
    <w:rsid w:val="00675362"/>
    <w:rsid w:val="00680E49"/>
    <w:rsid w:val="00681A3E"/>
    <w:rsid w:val="0068280F"/>
    <w:rsid w:val="00682CAB"/>
    <w:rsid w:val="00682E81"/>
    <w:rsid w:val="00686D97"/>
    <w:rsid w:val="0069002F"/>
    <w:rsid w:val="0069019E"/>
    <w:rsid w:val="0069052A"/>
    <w:rsid w:val="00691476"/>
    <w:rsid w:val="00694330"/>
    <w:rsid w:val="00696279"/>
    <w:rsid w:val="0069757E"/>
    <w:rsid w:val="006A1F8A"/>
    <w:rsid w:val="006A36DF"/>
    <w:rsid w:val="006A47E8"/>
    <w:rsid w:val="006A5FF2"/>
    <w:rsid w:val="006B0241"/>
    <w:rsid w:val="006B0265"/>
    <w:rsid w:val="006B12C0"/>
    <w:rsid w:val="006B2767"/>
    <w:rsid w:val="006B5468"/>
    <w:rsid w:val="006B6864"/>
    <w:rsid w:val="006B68D0"/>
    <w:rsid w:val="006B7D2F"/>
    <w:rsid w:val="006C05ED"/>
    <w:rsid w:val="006C5F77"/>
    <w:rsid w:val="006C643B"/>
    <w:rsid w:val="006C7B16"/>
    <w:rsid w:val="006D2951"/>
    <w:rsid w:val="006D51B7"/>
    <w:rsid w:val="006D52B8"/>
    <w:rsid w:val="006D66B9"/>
    <w:rsid w:val="006D73C4"/>
    <w:rsid w:val="006E0108"/>
    <w:rsid w:val="006E0BBC"/>
    <w:rsid w:val="006E2978"/>
    <w:rsid w:val="006E378D"/>
    <w:rsid w:val="006E610B"/>
    <w:rsid w:val="006F0243"/>
    <w:rsid w:val="006F05E6"/>
    <w:rsid w:val="006F07EF"/>
    <w:rsid w:val="006F0ED3"/>
    <w:rsid w:val="006F1CC4"/>
    <w:rsid w:val="006F2A4D"/>
    <w:rsid w:val="006F3247"/>
    <w:rsid w:val="006F6A8E"/>
    <w:rsid w:val="006F6CAA"/>
    <w:rsid w:val="006F7DED"/>
    <w:rsid w:val="00700B29"/>
    <w:rsid w:val="00701CB5"/>
    <w:rsid w:val="00703519"/>
    <w:rsid w:val="00706338"/>
    <w:rsid w:val="00707C1D"/>
    <w:rsid w:val="007110C2"/>
    <w:rsid w:val="00715AA6"/>
    <w:rsid w:val="00717AD1"/>
    <w:rsid w:val="00721129"/>
    <w:rsid w:val="007213F9"/>
    <w:rsid w:val="00722302"/>
    <w:rsid w:val="0072304A"/>
    <w:rsid w:val="007238DB"/>
    <w:rsid w:val="007240C7"/>
    <w:rsid w:val="00727DEF"/>
    <w:rsid w:val="00730250"/>
    <w:rsid w:val="00730618"/>
    <w:rsid w:val="007306F4"/>
    <w:rsid w:val="007347A0"/>
    <w:rsid w:val="0073490E"/>
    <w:rsid w:val="00735EC3"/>
    <w:rsid w:val="00736C33"/>
    <w:rsid w:val="00736CA0"/>
    <w:rsid w:val="00737740"/>
    <w:rsid w:val="00737B9C"/>
    <w:rsid w:val="00740387"/>
    <w:rsid w:val="007436FB"/>
    <w:rsid w:val="00745604"/>
    <w:rsid w:val="0074639A"/>
    <w:rsid w:val="00747E6B"/>
    <w:rsid w:val="00752207"/>
    <w:rsid w:val="00757271"/>
    <w:rsid w:val="00757B00"/>
    <w:rsid w:val="00757CCF"/>
    <w:rsid w:val="00760036"/>
    <w:rsid w:val="00764DF5"/>
    <w:rsid w:val="00766375"/>
    <w:rsid w:val="00766E85"/>
    <w:rsid w:val="00767915"/>
    <w:rsid w:val="007721AF"/>
    <w:rsid w:val="00773C81"/>
    <w:rsid w:val="00780000"/>
    <w:rsid w:val="007820FC"/>
    <w:rsid w:val="007845BA"/>
    <w:rsid w:val="00784C0D"/>
    <w:rsid w:val="00785A83"/>
    <w:rsid w:val="00785EFA"/>
    <w:rsid w:val="0078734B"/>
    <w:rsid w:val="00792034"/>
    <w:rsid w:val="0079247B"/>
    <w:rsid w:val="00793FAE"/>
    <w:rsid w:val="007954A4"/>
    <w:rsid w:val="007A2584"/>
    <w:rsid w:val="007A3A65"/>
    <w:rsid w:val="007A3D62"/>
    <w:rsid w:val="007A40D1"/>
    <w:rsid w:val="007A42B7"/>
    <w:rsid w:val="007A4BA8"/>
    <w:rsid w:val="007A6298"/>
    <w:rsid w:val="007A672B"/>
    <w:rsid w:val="007B09D1"/>
    <w:rsid w:val="007B22DD"/>
    <w:rsid w:val="007C174B"/>
    <w:rsid w:val="007C2113"/>
    <w:rsid w:val="007C2726"/>
    <w:rsid w:val="007C359A"/>
    <w:rsid w:val="007C457E"/>
    <w:rsid w:val="007D2C05"/>
    <w:rsid w:val="007D33F1"/>
    <w:rsid w:val="007D3461"/>
    <w:rsid w:val="007D3FBC"/>
    <w:rsid w:val="007D44CC"/>
    <w:rsid w:val="007D5FEA"/>
    <w:rsid w:val="007D6BE3"/>
    <w:rsid w:val="007E2073"/>
    <w:rsid w:val="007E76F6"/>
    <w:rsid w:val="007F1A5A"/>
    <w:rsid w:val="007F3098"/>
    <w:rsid w:val="007F3747"/>
    <w:rsid w:val="007F5816"/>
    <w:rsid w:val="00800C9A"/>
    <w:rsid w:val="008040E4"/>
    <w:rsid w:val="00804FB9"/>
    <w:rsid w:val="00806C4C"/>
    <w:rsid w:val="00806D19"/>
    <w:rsid w:val="0080740E"/>
    <w:rsid w:val="00807530"/>
    <w:rsid w:val="00807E0A"/>
    <w:rsid w:val="008112D1"/>
    <w:rsid w:val="00811AC4"/>
    <w:rsid w:val="00811D36"/>
    <w:rsid w:val="008142F9"/>
    <w:rsid w:val="00816B8B"/>
    <w:rsid w:val="008213F3"/>
    <w:rsid w:val="008215CE"/>
    <w:rsid w:val="008218CE"/>
    <w:rsid w:val="00823992"/>
    <w:rsid w:val="00824A5B"/>
    <w:rsid w:val="00825873"/>
    <w:rsid w:val="00826729"/>
    <w:rsid w:val="00827316"/>
    <w:rsid w:val="00827C3A"/>
    <w:rsid w:val="008312CF"/>
    <w:rsid w:val="0083489F"/>
    <w:rsid w:val="00834CAA"/>
    <w:rsid w:val="00837895"/>
    <w:rsid w:val="008417F8"/>
    <w:rsid w:val="00842E6E"/>
    <w:rsid w:val="00843F59"/>
    <w:rsid w:val="008521B0"/>
    <w:rsid w:val="00852E8D"/>
    <w:rsid w:val="00852EE1"/>
    <w:rsid w:val="00854335"/>
    <w:rsid w:val="00855AD3"/>
    <w:rsid w:val="00855F52"/>
    <w:rsid w:val="0085783B"/>
    <w:rsid w:val="0086231F"/>
    <w:rsid w:val="00863C5E"/>
    <w:rsid w:val="00863CC2"/>
    <w:rsid w:val="00863F81"/>
    <w:rsid w:val="00863FB8"/>
    <w:rsid w:val="00866BD0"/>
    <w:rsid w:val="00871E96"/>
    <w:rsid w:val="00872F28"/>
    <w:rsid w:val="00874225"/>
    <w:rsid w:val="0087493F"/>
    <w:rsid w:val="008752E4"/>
    <w:rsid w:val="00875FD3"/>
    <w:rsid w:val="00876032"/>
    <w:rsid w:val="00880A01"/>
    <w:rsid w:val="00881E00"/>
    <w:rsid w:val="00882B4E"/>
    <w:rsid w:val="00885C76"/>
    <w:rsid w:val="008866E5"/>
    <w:rsid w:val="0088695E"/>
    <w:rsid w:val="00890D68"/>
    <w:rsid w:val="00896736"/>
    <w:rsid w:val="008969AF"/>
    <w:rsid w:val="00897496"/>
    <w:rsid w:val="008A005A"/>
    <w:rsid w:val="008A0CD6"/>
    <w:rsid w:val="008A1F55"/>
    <w:rsid w:val="008A3014"/>
    <w:rsid w:val="008A3813"/>
    <w:rsid w:val="008A421A"/>
    <w:rsid w:val="008A4FE4"/>
    <w:rsid w:val="008A522F"/>
    <w:rsid w:val="008A6AF7"/>
    <w:rsid w:val="008A7FC5"/>
    <w:rsid w:val="008B5B90"/>
    <w:rsid w:val="008B5D69"/>
    <w:rsid w:val="008B7235"/>
    <w:rsid w:val="008C1747"/>
    <w:rsid w:val="008C3D2A"/>
    <w:rsid w:val="008C78E0"/>
    <w:rsid w:val="008D260C"/>
    <w:rsid w:val="008D2CB1"/>
    <w:rsid w:val="008D3014"/>
    <w:rsid w:val="008D3DDD"/>
    <w:rsid w:val="008D6132"/>
    <w:rsid w:val="008D6953"/>
    <w:rsid w:val="008E03F6"/>
    <w:rsid w:val="008E2164"/>
    <w:rsid w:val="008E514F"/>
    <w:rsid w:val="008E5247"/>
    <w:rsid w:val="008E5CE9"/>
    <w:rsid w:val="008E6F07"/>
    <w:rsid w:val="008F27B8"/>
    <w:rsid w:val="008F43A9"/>
    <w:rsid w:val="008F46AD"/>
    <w:rsid w:val="008F5BFB"/>
    <w:rsid w:val="008F7A1B"/>
    <w:rsid w:val="008F7D12"/>
    <w:rsid w:val="008F7D73"/>
    <w:rsid w:val="00903644"/>
    <w:rsid w:val="0090463B"/>
    <w:rsid w:val="009047A3"/>
    <w:rsid w:val="0090582A"/>
    <w:rsid w:val="00905F73"/>
    <w:rsid w:val="009100CF"/>
    <w:rsid w:val="00910796"/>
    <w:rsid w:val="009140D1"/>
    <w:rsid w:val="00914487"/>
    <w:rsid w:val="00914E59"/>
    <w:rsid w:val="009168B1"/>
    <w:rsid w:val="009177A0"/>
    <w:rsid w:val="00917A5C"/>
    <w:rsid w:val="00920FF4"/>
    <w:rsid w:val="00921688"/>
    <w:rsid w:val="00922D5F"/>
    <w:rsid w:val="00923E34"/>
    <w:rsid w:val="009245B8"/>
    <w:rsid w:val="0092599A"/>
    <w:rsid w:val="0092618E"/>
    <w:rsid w:val="00926F6D"/>
    <w:rsid w:val="00927798"/>
    <w:rsid w:val="00930F00"/>
    <w:rsid w:val="009335E3"/>
    <w:rsid w:val="00933A9B"/>
    <w:rsid w:val="009352D6"/>
    <w:rsid w:val="00936E05"/>
    <w:rsid w:val="00936F0B"/>
    <w:rsid w:val="00937E5E"/>
    <w:rsid w:val="0094006B"/>
    <w:rsid w:val="00943431"/>
    <w:rsid w:val="00956E05"/>
    <w:rsid w:val="00957CF2"/>
    <w:rsid w:val="00960722"/>
    <w:rsid w:val="00960989"/>
    <w:rsid w:val="00962104"/>
    <w:rsid w:val="00962988"/>
    <w:rsid w:val="0096413B"/>
    <w:rsid w:val="00966223"/>
    <w:rsid w:val="00970365"/>
    <w:rsid w:val="00970B07"/>
    <w:rsid w:val="00974CCA"/>
    <w:rsid w:val="0097556D"/>
    <w:rsid w:val="00975821"/>
    <w:rsid w:val="009764B0"/>
    <w:rsid w:val="009764F8"/>
    <w:rsid w:val="00977173"/>
    <w:rsid w:val="009818FC"/>
    <w:rsid w:val="00983572"/>
    <w:rsid w:val="00984414"/>
    <w:rsid w:val="00990C7E"/>
    <w:rsid w:val="0099182C"/>
    <w:rsid w:val="0099294D"/>
    <w:rsid w:val="00993AEC"/>
    <w:rsid w:val="0099449E"/>
    <w:rsid w:val="00995510"/>
    <w:rsid w:val="009955F0"/>
    <w:rsid w:val="00996950"/>
    <w:rsid w:val="009A096C"/>
    <w:rsid w:val="009A0F38"/>
    <w:rsid w:val="009A124D"/>
    <w:rsid w:val="009A7C1E"/>
    <w:rsid w:val="009A7C36"/>
    <w:rsid w:val="009B08CB"/>
    <w:rsid w:val="009B2AAA"/>
    <w:rsid w:val="009B5880"/>
    <w:rsid w:val="009B6082"/>
    <w:rsid w:val="009B6832"/>
    <w:rsid w:val="009C0E6B"/>
    <w:rsid w:val="009C5D0C"/>
    <w:rsid w:val="009C65A6"/>
    <w:rsid w:val="009D0470"/>
    <w:rsid w:val="009D2955"/>
    <w:rsid w:val="009D4ABC"/>
    <w:rsid w:val="009D5AF8"/>
    <w:rsid w:val="009E05C1"/>
    <w:rsid w:val="009E18ED"/>
    <w:rsid w:val="009E3567"/>
    <w:rsid w:val="009E4F1C"/>
    <w:rsid w:val="009E5230"/>
    <w:rsid w:val="009F02F3"/>
    <w:rsid w:val="009F0430"/>
    <w:rsid w:val="009F1A08"/>
    <w:rsid w:val="009F2184"/>
    <w:rsid w:val="009F3369"/>
    <w:rsid w:val="009F4873"/>
    <w:rsid w:val="009F4D3F"/>
    <w:rsid w:val="009F6C52"/>
    <w:rsid w:val="009F7075"/>
    <w:rsid w:val="009F721A"/>
    <w:rsid w:val="00A0082F"/>
    <w:rsid w:val="00A013E6"/>
    <w:rsid w:val="00A02206"/>
    <w:rsid w:val="00A037BB"/>
    <w:rsid w:val="00A0552F"/>
    <w:rsid w:val="00A1424D"/>
    <w:rsid w:val="00A23B68"/>
    <w:rsid w:val="00A24AF7"/>
    <w:rsid w:val="00A2687F"/>
    <w:rsid w:val="00A30AF2"/>
    <w:rsid w:val="00A360A6"/>
    <w:rsid w:val="00A3740F"/>
    <w:rsid w:val="00A408FF"/>
    <w:rsid w:val="00A40DC8"/>
    <w:rsid w:val="00A41907"/>
    <w:rsid w:val="00A423EC"/>
    <w:rsid w:val="00A46A42"/>
    <w:rsid w:val="00A51481"/>
    <w:rsid w:val="00A5158B"/>
    <w:rsid w:val="00A532A1"/>
    <w:rsid w:val="00A559CB"/>
    <w:rsid w:val="00A55CAC"/>
    <w:rsid w:val="00A61004"/>
    <w:rsid w:val="00A6123B"/>
    <w:rsid w:val="00A61D33"/>
    <w:rsid w:val="00A626E8"/>
    <w:rsid w:val="00A636FA"/>
    <w:rsid w:val="00A67436"/>
    <w:rsid w:val="00A70175"/>
    <w:rsid w:val="00A73C6D"/>
    <w:rsid w:val="00A75415"/>
    <w:rsid w:val="00A77BFD"/>
    <w:rsid w:val="00A801E1"/>
    <w:rsid w:val="00A80F4E"/>
    <w:rsid w:val="00A81C75"/>
    <w:rsid w:val="00A84E34"/>
    <w:rsid w:val="00A855A1"/>
    <w:rsid w:val="00A90332"/>
    <w:rsid w:val="00A93222"/>
    <w:rsid w:val="00A95BE6"/>
    <w:rsid w:val="00A95FC8"/>
    <w:rsid w:val="00A96E9A"/>
    <w:rsid w:val="00A973CB"/>
    <w:rsid w:val="00A976F6"/>
    <w:rsid w:val="00AA5746"/>
    <w:rsid w:val="00AA62D4"/>
    <w:rsid w:val="00AA7242"/>
    <w:rsid w:val="00AA771C"/>
    <w:rsid w:val="00AB0FFA"/>
    <w:rsid w:val="00AB12EC"/>
    <w:rsid w:val="00AB2AD9"/>
    <w:rsid w:val="00AB2F1E"/>
    <w:rsid w:val="00AB4AA2"/>
    <w:rsid w:val="00AB5CAB"/>
    <w:rsid w:val="00AB6789"/>
    <w:rsid w:val="00AB6A74"/>
    <w:rsid w:val="00AB7088"/>
    <w:rsid w:val="00AC116D"/>
    <w:rsid w:val="00AC2484"/>
    <w:rsid w:val="00AC2A23"/>
    <w:rsid w:val="00AC465B"/>
    <w:rsid w:val="00AC671E"/>
    <w:rsid w:val="00AC7D07"/>
    <w:rsid w:val="00AD1E36"/>
    <w:rsid w:val="00AD612B"/>
    <w:rsid w:val="00AE524F"/>
    <w:rsid w:val="00AE6E7F"/>
    <w:rsid w:val="00AF0BC8"/>
    <w:rsid w:val="00AF3483"/>
    <w:rsid w:val="00AF46EB"/>
    <w:rsid w:val="00AF64DC"/>
    <w:rsid w:val="00AF6B78"/>
    <w:rsid w:val="00B02885"/>
    <w:rsid w:val="00B03934"/>
    <w:rsid w:val="00B04F05"/>
    <w:rsid w:val="00B07680"/>
    <w:rsid w:val="00B07A10"/>
    <w:rsid w:val="00B07CCD"/>
    <w:rsid w:val="00B1297F"/>
    <w:rsid w:val="00B133FA"/>
    <w:rsid w:val="00B14853"/>
    <w:rsid w:val="00B14B5B"/>
    <w:rsid w:val="00B162B6"/>
    <w:rsid w:val="00B16B39"/>
    <w:rsid w:val="00B17001"/>
    <w:rsid w:val="00B17BBD"/>
    <w:rsid w:val="00B20D32"/>
    <w:rsid w:val="00B30B8A"/>
    <w:rsid w:val="00B319A9"/>
    <w:rsid w:val="00B32469"/>
    <w:rsid w:val="00B3498C"/>
    <w:rsid w:val="00B354B7"/>
    <w:rsid w:val="00B36254"/>
    <w:rsid w:val="00B36B86"/>
    <w:rsid w:val="00B44109"/>
    <w:rsid w:val="00B4552C"/>
    <w:rsid w:val="00B51C96"/>
    <w:rsid w:val="00B53A8F"/>
    <w:rsid w:val="00B55C4C"/>
    <w:rsid w:val="00B5749E"/>
    <w:rsid w:val="00B62627"/>
    <w:rsid w:val="00B629F1"/>
    <w:rsid w:val="00B63621"/>
    <w:rsid w:val="00B64321"/>
    <w:rsid w:val="00B665B7"/>
    <w:rsid w:val="00B66893"/>
    <w:rsid w:val="00B669D3"/>
    <w:rsid w:val="00B7000E"/>
    <w:rsid w:val="00B710D7"/>
    <w:rsid w:val="00B75478"/>
    <w:rsid w:val="00B754E7"/>
    <w:rsid w:val="00B764BF"/>
    <w:rsid w:val="00B8056B"/>
    <w:rsid w:val="00B8331B"/>
    <w:rsid w:val="00B855A2"/>
    <w:rsid w:val="00B86E5E"/>
    <w:rsid w:val="00B87822"/>
    <w:rsid w:val="00B9213F"/>
    <w:rsid w:val="00B9250E"/>
    <w:rsid w:val="00B9326C"/>
    <w:rsid w:val="00B94BC6"/>
    <w:rsid w:val="00BA07E7"/>
    <w:rsid w:val="00BA1AD6"/>
    <w:rsid w:val="00BA2568"/>
    <w:rsid w:val="00BA261B"/>
    <w:rsid w:val="00BA2CDE"/>
    <w:rsid w:val="00BA33F2"/>
    <w:rsid w:val="00BA4C02"/>
    <w:rsid w:val="00BB124D"/>
    <w:rsid w:val="00BB1486"/>
    <w:rsid w:val="00BB2F2F"/>
    <w:rsid w:val="00BB3DBE"/>
    <w:rsid w:val="00BB428C"/>
    <w:rsid w:val="00BB7491"/>
    <w:rsid w:val="00BB7BC5"/>
    <w:rsid w:val="00BC0700"/>
    <w:rsid w:val="00BC0AF8"/>
    <w:rsid w:val="00BC0D9C"/>
    <w:rsid w:val="00BC1C90"/>
    <w:rsid w:val="00BC3E94"/>
    <w:rsid w:val="00BC4969"/>
    <w:rsid w:val="00BC5194"/>
    <w:rsid w:val="00BD0BD8"/>
    <w:rsid w:val="00BD1ED7"/>
    <w:rsid w:val="00BD26CF"/>
    <w:rsid w:val="00BD2A7A"/>
    <w:rsid w:val="00BD373A"/>
    <w:rsid w:val="00BD3EB4"/>
    <w:rsid w:val="00BD48E2"/>
    <w:rsid w:val="00BD5836"/>
    <w:rsid w:val="00BD5FED"/>
    <w:rsid w:val="00BD7BA4"/>
    <w:rsid w:val="00BE136F"/>
    <w:rsid w:val="00BE2A37"/>
    <w:rsid w:val="00BE6E52"/>
    <w:rsid w:val="00BF1174"/>
    <w:rsid w:val="00BF1627"/>
    <w:rsid w:val="00BF28DA"/>
    <w:rsid w:val="00BF3117"/>
    <w:rsid w:val="00BF467A"/>
    <w:rsid w:val="00BF71C1"/>
    <w:rsid w:val="00C00E19"/>
    <w:rsid w:val="00C01F31"/>
    <w:rsid w:val="00C069D0"/>
    <w:rsid w:val="00C11F46"/>
    <w:rsid w:val="00C129DC"/>
    <w:rsid w:val="00C13FED"/>
    <w:rsid w:val="00C15F5D"/>
    <w:rsid w:val="00C16D1C"/>
    <w:rsid w:val="00C22276"/>
    <w:rsid w:val="00C22B09"/>
    <w:rsid w:val="00C34199"/>
    <w:rsid w:val="00C3449B"/>
    <w:rsid w:val="00C34749"/>
    <w:rsid w:val="00C35AA6"/>
    <w:rsid w:val="00C415F6"/>
    <w:rsid w:val="00C43A0E"/>
    <w:rsid w:val="00C43F36"/>
    <w:rsid w:val="00C45731"/>
    <w:rsid w:val="00C46986"/>
    <w:rsid w:val="00C47E44"/>
    <w:rsid w:val="00C5106E"/>
    <w:rsid w:val="00C523E5"/>
    <w:rsid w:val="00C53BA3"/>
    <w:rsid w:val="00C5446E"/>
    <w:rsid w:val="00C554FB"/>
    <w:rsid w:val="00C55A81"/>
    <w:rsid w:val="00C57BB6"/>
    <w:rsid w:val="00C57C8E"/>
    <w:rsid w:val="00C6017C"/>
    <w:rsid w:val="00C6102B"/>
    <w:rsid w:val="00C6359A"/>
    <w:rsid w:val="00C639C6"/>
    <w:rsid w:val="00C6530A"/>
    <w:rsid w:val="00C655AE"/>
    <w:rsid w:val="00C661D8"/>
    <w:rsid w:val="00C67998"/>
    <w:rsid w:val="00C7061E"/>
    <w:rsid w:val="00C7073F"/>
    <w:rsid w:val="00C71099"/>
    <w:rsid w:val="00C71C2B"/>
    <w:rsid w:val="00C7215B"/>
    <w:rsid w:val="00C73E36"/>
    <w:rsid w:val="00C7432C"/>
    <w:rsid w:val="00C744C7"/>
    <w:rsid w:val="00C752EE"/>
    <w:rsid w:val="00C77B30"/>
    <w:rsid w:val="00C8205A"/>
    <w:rsid w:val="00C82784"/>
    <w:rsid w:val="00C82AB9"/>
    <w:rsid w:val="00C839A1"/>
    <w:rsid w:val="00C8601E"/>
    <w:rsid w:val="00C870D0"/>
    <w:rsid w:val="00C87D79"/>
    <w:rsid w:val="00C91E27"/>
    <w:rsid w:val="00C92DEA"/>
    <w:rsid w:val="00C93089"/>
    <w:rsid w:val="00C93AE9"/>
    <w:rsid w:val="00C96708"/>
    <w:rsid w:val="00CA19DF"/>
    <w:rsid w:val="00CA2DB2"/>
    <w:rsid w:val="00CA4631"/>
    <w:rsid w:val="00CA6E61"/>
    <w:rsid w:val="00CB0CDC"/>
    <w:rsid w:val="00CB2C49"/>
    <w:rsid w:val="00CB2C97"/>
    <w:rsid w:val="00CB4F4A"/>
    <w:rsid w:val="00CB64F6"/>
    <w:rsid w:val="00CB78AC"/>
    <w:rsid w:val="00CC0114"/>
    <w:rsid w:val="00CC060D"/>
    <w:rsid w:val="00CC19C4"/>
    <w:rsid w:val="00CC2D7D"/>
    <w:rsid w:val="00CC4D96"/>
    <w:rsid w:val="00CC51BA"/>
    <w:rsid w:val="00CC5933"/>
    <w:rsid w:val="00CD1195"/>
    <w:rsid w:val="00CD1330"/>
    <w:rsid w:val="00CD283F"/>
    <w:rsid w:val="00CD39E6"/>
    <w:rsid w:val="00CE0846"/>
    <w:rsid w:val="00CE0AB8"/>
    <w:rsid w:val="00CE0B00"/>
    <w:rsid w:val="00CE26D8"/>
    <w:rsid w:val="00CE3990"/>
    <w:rsid w:val="00CE3DE8"/>
    <w:rsid w:val="00CE5B13"/>
    <w:rsid w:val="00CF1A93"/>
    <w:rsid w:val="00CF2B39"/>
    <w:rsid w:val="00CF4123"/>
    <w:rsid w:val="00CF5545"/>
    <w:rsid w:val="00CF56FC"/>
    <w:rsid w:val="00CF6797"/>
    <w:rsid w:val="00CF7FE7"/>
    <w:rsid w:val="00D0034B"/>
    <w:rsid w:val="00D01FE0"/>
    <w:rsid w:val="00D039D2"/>
    <w:rsid w:val="00D03E7D"/>
    <w:rsid w:val="00D0526B"/>
    <w:rsid w:val="00D0730F"/>
    <w:rsid w:val="00D1093B"/>
    <w:rsid w:val="00D10DCE"/>
    <w:rsid w:val="00D1106C"/>
    <w:rsid w:val="00D127D5"/>
    <w:rsid w:val="00D12C42"/>
    <w:rsid w:val="00D13C84"/>
    <w:rsid w:val="00D13F4B"/>
    <w:rsid w:val="00D141FA"/>
    <w:rsid w:val="00D1526F"/>
    <w:rsid w:val="00D152A6"/>
    <w:rsid w:val="00D1647C"/>
    <w:rsid w:val="00D20148"/>
    <w:rsid w:val="00D20183"/>
    <w:rsid w:val="00D20564"/>
    <w:rsid w:val="00D209D9"/>
    <w:rsid w:val="00D2126D"/>
    <w:rsid w:val="00D23380"/>
    <w:rsid w:val="00D23B00"/>
    <w:rsid w:val="00D240EF"/>
    <w:rsid w:val="00D264D6"/>
    <w:rsid w:val="00D27BB8"/>
    <w:rsid w:val="00D302BD"/>
    <w:rsid w:val="00D31F71"/>
    <w:rsid w:val="00D32020"/>
    <w:rsid w:val="00D342A0"/>
    <w:rsid w:val="00D3462D"/>
    <w:rsid w:val="00D35B54"/>
    <w:rsid w:val="00D35FF7"/>
    <w:rsid w:val="00D40CB0"/>
    <w:rsid w:val="00D41CC2"/>
    <w:rsid w:val="00D444F3"/>
    <w:rsid w:val="00D479B2"/>
    <w:rsid w:val="00D507E7"/>
    <w:rsid w:val="00D508F7"/>
    <w:rsid w:val="00D50F61"/>
    <w:rsid w:val="00D510C3"/>
    <w:rsid w:val="00D52043"/>
    <w:rsid w:val="00D55BED"/>
    <w:rsid w:val="00D60478"/>
    <w:rsid w:val="00D61ABB"/>
    <w:rsid w:val="00D61B8A"/>
    <w:rsid w:val="00D63163"/>
    <w:rsid w:val="00D646BB"/>
    <w:rsid w:val="00D64C57"/>
    <w:rsid w:val="00D661E1"/>
    <w:rsid w:val="00D66735"/>
    <w:rsid w:val="00D66A36"/>
    <w:rsid w:val="00D66ECE"/>
    <w:rsid w:val="00D67ECA"/>
    <w:rsid w:val="00D715B3"/>
    <w:rsid w:val="00D726AB"/>
    <w:rsid w:val="00D73E0E"/>
    <w:rsid w:val="00D746BD"/>
    <w:rsid w:val="00D7568E"/>
    <w:rsid w:val="00D761E1"/>
    <w:rsid w:val="00D81DF2"/>
    <w:rsid w:val="00D835FF"/>
    <w:rsid w:val="00D85790"/>
    <w:rsid w:val="00D8637B"/>
    <w:rsid w:val="00D86FB8"/>
    <w:rsid w:val="00D90DA5"/>
    <w:rsid w:val="00D915C6"/>
    <w:rsid w:val="00D948F4"/>
    <w:rsid w:val="00D94DBE"/>
    <w:rsid w:val="00D96AB4"/>
    <w:rsid w:val="00D96C6E"/>
    <w:rsid w:val="00D97D37"/>
    <w:rsid w:val="00DA0571"/>
    <w:rsid w:val="00DA1836"/>
    <w:rsid w:val="00DA1F38"/>
    <w:rsid w:val="00DA2AFB"/>
    <w:rsid w:val="00DA4576"/>
    <w:rsid w:val="00DA4B22"/>
    <w:rsid w:val="00DA505B"/>
    <w:rsid w:val="00DB2D40"/>
    <w:rsid w:val="00DB47A8"/>
    <w:rsid w:val="00DB7763"/>
    <w:rsid w:val="00DC57AA"/>
    <w:rsid w:val="00DC6D20"/>
    <w:rsid w:val="00DC7DC5"/>
    <w:rsid w:val="00DD023B"/>
    <w:rsid w:val="00DD197D"/>
    <w:rsid w:val="00DD698F"/>
    <w:rsid w:val="00DE08C7"/>
    <w:rsid w:val="00DE45B5"/>
    <w:rsid w:val="00DE5275"/>
    <w:rsid w:val="00DE5FD6"/>
    <w:rsid w:val="00DE7768"/>
    <w:rsid w:val="00DF096A"/>
    <w:rsid w:val="00DF24B3"/>
    <w:rsid w:val="00DF4631"/>
    <w:rsid w:val="00DF737D"/>
    <w:rsid w:val="00E0050D"/>
    <w:rsid w:val="00E0126B"/>
    <w:rsid w:val="00E013F3"/>
    <w:rsid w:val="00E01676"/>
    <w:rsid w:val="00E038F2"/>
    <w:rsid w:val="00E0614D"/>
    <w:rsid w:val="00E06618"/>
    <w:rsid w:val="00E1027E"/>
    <w:rsid w:val="00E139A4"/>
    <w:rsid w:val="00E13E9E"/>
    <w:rsid w:val="00E13EEC"/>
    <w:rsid w:val="00E14912"/>
    <w:rsid w:val="00E16B7C"/>
    <w:rsid w:val="00E17BB6"/>
    <w:rsid w:val="00E23190"/>
    <w:rsid w:val="00E24DC7"/>
    <w:rsid w:val="00E31026"/>
    <w:rsid w:val="00E33979"/>
    <w:rsid w:val="00E34277"/>
    <w:rsid w:val="00E344AE"/>
    <w:rsid w:val="00E3769F"/>
    <w:rsid w:val="00E40581"/>
    <w:rsid w:val="00E42B38"/>
    <w:rsid w:val="00E431FD"/>
    <w:rsid w:val="00E43A5C"/>
    <w:rsid w:val="00E45212"/>
    <w:rsid w:val="00E46E87"/>
    <w:rsid w:val="00E473E3"/>
    <w:rsid w:val="00E525CD"/>
    <w:rsid w:val="00E54CEF"/>
    <w:rsid w:val="00E5530C"/>
    <w:rsid w:val="00E56871"/>
    <w:rsid w:val="00E579A0"/>
    <w:rsid w:val="00E57CB6"/>
    <w:rsid w:val="00E60B30"/>
    <w:rsid w:val="00E6296C"/>
    <w:rsid w:val="00E63C20"/>
    <w:rsid w:val="00E64326"/>
    <w:rsid w:val="00E65B7C"/>
    <w:rsid w:val="00E70E72"/>
    <w:rsid w:val="00E719E9"/>
    <w:rsid w:val="00E72316"/>
    <w:rsid w:val="00E7416F"/>
    <w:rsid w:val="00E74634"/>
    <w:rsid w:val="00E74DE3"/>
    <w:rsid w:val="00E80DE0"/>
    <w:rsid w:val="00E821E3"/>
    <w:rsid w:val="00E83345"/>
    <w:rsid w:val="00E84456"/>
    <w:rsid w:val="00E868D3"/>
    <w:rsid w:val="00E871CF"/>
    <w:rsid w:val="00E90536"/>
    <w:rsid w:val="00E9068E"/>
    <w:rsid w:val="00E931D8"/>
    <w:rsid w:val="00E9424C"/>
    <w:rsid w:val="00E95574"/>
    <w:rsid w:val="00E96E80"/>
    <w:rsid w:val="00EA16FD"/>
    <w:rsid w:val="00EA1EA9"/>
    <w:rsid w:val="00EA2104"/>
    <w:rsid w:val="00EA2300"/>
    <w:rsid w:val="00EA2CD4"/>
    <w:rsid w:val="00EA6078"/>
    <w:rsid w:val="00EA7B1B"/>
    <w:rsid w:val="00EA7C90"/>
    <w:rsid w:val="00EB35D4"/>
    <w:rsid w:val="00EB35FF"/>
    <w:rsid w:val="00EB54E4"/>
    <w:rsid w:val="00EB7126"/>
    <w:rsid w:val="00EB71CB"/>
    <w:rsid w:val="00EC3215"/>
    <w:rsid w:val="00EC352F"/>
    <w:rsid w:val="00EC3620"/>
    <w:rsid w:val="00EC44E5"/>
    <w:rsid w:val="00EC4C76"/>
    <w:rsid w:val="00EC4FAF"/>
    <w:rsid w:val="00ED0BC4"/>
    <w:rsid w:val="00ED1049"/>
    <w:rsid w:val="00ED1C92"/>
    <w:rsid w:val="00ED301E"/>
    <w:rsid w:val="00ED7990"/>
    <w:rsid w:val="00EE5F21"/>
    <w:rsid w:val="00EE6AD1"/>
    <w:rsid w:val="00EE74D6"/>
    <w:rsid w:val="00EF081C"/>
    <w:rsid w:val="00EF25CB"/>
    <w:rsid w:val="00EF3DC9"/>
    <w:rsid w:val="00EF5F92"/>
    <w:rsid w:val="00EF6146"/>
    <w:rsid w:val="00EF63A6"/>
    <w:rsid w:val="00F04129"/>
    <w:rsid w:val="00F0452E"/>
    <w:rsid w:val="00F0659F"/>
    <w:rsid w:val="00F072B9"/>
    <w:rsid w:val="00F077CF"/>
    <w:rsid w:val="00F133B3"/>
    <w:rsid w:val="00F1562E"/>
    <w:rsid w:val="00F1598B"/>
    <w:rsid w:val="00F1650C"/>
    <w:rsid w:val="00F16AA7"/>
    <w:rsid w:val="00F16B2D"/>
    <w:rsid w:val="00F22C8F"/>
    <w:rsid w:val="00F24C51"/>
    <w:rsid w:val="00F2573A"/>
    <w:rsid w:val="00F25F64"/>
    <w:rsid w:val="00F32263"/>
    <w:rsid w:val="00F33404"/>
    <w:rsid w:val="00F33469"/>
    <w:rsid w:val="00F352AD"/>
    <w:rsid w:val="00F35D9D"/>
    <w:rsid w:val="00F43082"/>
    <w:rsid w:val="00F43DF3"/>
    <w:rsid w:val="00F50AD5"/>
    <w:rsid w:val="00F51B21"/>
    <w:rsid w:val="00F52460"/>
    <w:rsid w:val="00F52C7B"/>
    <w:rsid w:val="00F53CDB"/>
    <w:rsid w:val="00F549CD"/>
    <w:rsid w:val="00F57FE2"/>
    <w:rsid w:val="00F623E2"/>
    <w:rsid w:val="00F6245E"/>
    <w:rsid w:val="00F6320D"/>
    <w:rsid w:val="00F64126"/>
    <w:rsid w:val="00F64DE4"/>
    <w:rsid w:val="00F64FC8"/>
    <w:rsid w:val="00F7249B"/>
    <w:rsid w:val="00F7339B"/>
    <w:rsid w:val="00F7532B"/>
    <w:rsid w:val="00F7549F"/>
    <w:rsid w:val="00F755A1"/>
    <w:rsid w:val="00F769F4"/>
    <w:rsid w:val="00F77620"/>
    <w:rsid w:val="00F83034"/>
    <w:rsid w:val="00F85654"/>
    <w:rsid w:val="00F86711"/>
    <w:rsid w:val="00F86B5C"/>
    <w:rsid w:val="00F86DA6"/>
    <w:rsid w:val="00F86ED6"/>
    <w:rsid w:val="00F9133A"/>
    <w:rsid w:val="00F92627"/>
    <w:rsid w:val="00F9278A"/>
    <w:rsid w:val="00F948DE"/>
    <w:rsid w:val="00F94ECE"/>
    <w:rsid w:val="00F95BEC"/>
    <w:rsid w:val="00FA0916"/>
    <w:rsid w:val="00FA3ABB"/>
    <w:rsid w:val="00FA3EA2"/>
    <w:rsid w:val="00FA535F"/>
    <w:rsid w:val="00FA765E"/>
    <w:rsid w:val="00FB0907"/>
    <w:rsid w:val="00FB3377"/>
    <w:rsid w:val="00FB3ED6"/>
    <w:rsid w:val="00FB4A64"/>
    <w:rsid w:val="00FB72C1"/>
    <w:rsid w:val="00FB7E0C"/>
    <w:rsid w:val="00FC012F"/>
    <w:rsid w:val="00FC0E3F"/>
    <w:rsid w:val="00FC42D5"/>
    <w:rsid w:val="00FC4E5E"/>
    <w:rsid w:val="00FD31DC"/>
    <w:rsid w:val="00FD34E4"/>
    <w:rsid w:val="00FD6952"/>
    <w:rsid w:val="00FD6A46"/>
    <w:rsid w:val="00FD79F7"/>
    <w:rsid w:val="00FD7C2A"/>
    <w:rsid w:val="00FE2662"/>
    <w:rsid w:val="00FE41C0"/>
    <w:rsid w:val="00FE5A63"/>
    <w:rsid w:val="00FE61B0"/>
    <w:rsid w:val="00FF7A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836"/>
    </o:shapedefaults>
    <o:shapelayout v:ext="edit">
      <o:idmap v:ext="edit" data="2"/>
    </o:shapelayout>
  </w:shapeDefaults>
  <w:decimalSymbol w:val=","/>
  <w:listSeparator w:val=";"/>
  <w14:docId w14:val="152A3223"/>
  <w15:docId w15:val="{5069E92F-386A-40BE-A575-19B47D09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5D85"/>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styleId="StandardWeb">
    <w:name w:val="Normal (Web)"/>
    <w:basedOn w:val="Standard"/>
    <w:uiPriority w:val="99"/>
    <w:semiHidden/>
    <w:unhideWhenUsed/>
    <w:rsid w:val="0092599A"/>
    <w:pPr>
      <w:spacing w:before="100" w:beforeAutospacing="1" w:after="100" w:afterAutospacing="1"/>
    </w:pPr>
    <w:rPr>
      <w:sz w:val="24"/>
      <w:szCs w:val="24"/>
    </w:rPr>
  </w:style>
  <w:style w:type="character" w:styleId="Fett">
    <w:name w:val="Strong"/>
    <w:basedOn w:val="Absatz-Standardschriftart"/>
    <w:uiPriority w:val="22"/>
    <w:qFormat/>
    <w:rsid w:val="00F77620"/>
    <w:rPr>
      <w:b/>
      <w:bCs/>
    </w:rPr>
  </w:style>
  <w:style w:type="character" w:styleId="NichtaufgelsteErwhnung">
    <w:name w:val="Unresolved Mention"/>
    <w:basedOn w:val="Absatz-Standardschriftart"/>
    <w:uiPriority w:val="99"/>
    <w:semiHidden/>
    <w:unhideWhenUsed/>
    <w:rsid w:val="007B09D1"/>
    <w:rPr>
      <w:color w:val="605E5C"/>
      <w:shd w:val="clear" w:color="auto" w:fill="E1DFDD"/>
    </w:rPr>
  </w:style>
  <w:style w:type="character" w:customStyle="1" w:styleId="normaltextrun">
    <w:name w:val="normaltextrun"/>
    <w:basedOn w:val="Absatz-Standardschriftart"/>
    <w:rsid w:val="001529DC"/>
  </w:style>
  <w:style w:type="character" w:customStyle="1" w:styleId="spellingerror">
    <w:name w:val="spellingerror"/>
    <w:basedOn w:val="Absatz-Standardschriftart"/>
    <w:rsid w:val="001529DC"/>
  </w:style>
  <w:style w:type="character" w:customStyle="1" w:styleId="eop">
    <w:name w:val="eop"/>
    <w:basedOn w:val="Absatz-Standardschriftart"/>
    <w:rsid w:val="001529DC"/>
  </w:style>
  <w:style w:type="character" w:customStyle="1" w:styleId="ui-provider">
    <w:name w:val="ui-provider"/>
    <w:basedOn w:val="Absatz-Standardschriftart"/>
    <w:rsid w:val="003B5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263155839">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313946405">
      <w:bodyDiv w:val="1"/>
      <w:marLeft w:val="0"/>
      <w:marRight w:val="0"/>
      <w:marTop w:val="0"/>
      <w:marBottom w:val="0"/>
      <w:divBdr>
        <w:top w:val="none" w:sz="0" w:space="0" w:color="auto"/>
        <w:left w:val="none" w:sz="0" w:space="0" w:color="auto"/>
        <w:bottom w:val="none" w:sz="0" w:space="0" w:color="auto"/>
        <w:right w:val="none" w:sz="0" w:space="0" w:color="auto"/>
      </w:divBdr>
    </w:div>
    <w:div w:id="332150807">
      <w:bodyDiv w:val="1"/>
      <w:marLeft w:val="0"/>
      <w:marRight w:val="0"/>
      <w:marTop w:val="0"/>
      <w:marBottom w:val="0"/>
      <w:divBdr>
        <w:top w:val="none" w:sz="0" w:space="0" w:color="auto"/>
        <w:left w:val="none" w:sz="0" w:space="0" w:color="auto"/>
        <w:bottom w:val="none" w:sz="0" w:space="0" w:color="auto"/>
        <w:right w:val="none" w:sz="0" w:space="0" w:color="auto"/>
      </w:divBdr>
    </w:div>
    <w:div w:id="479352459">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12457887">
          <w:marLeft w:val="446"/>
          <w:marRight w:val="0"/>
          <w:marTop w:val="240"/>
          <w:marBottom w:val="0"/>
          <w:divBdr>
            <w:top w:val="none" w:sz="0" w:space="0" w:color="auto"/>
            <w:left w:val="none" w:sz="0" w:space="0" w:color="auto"/>
            <w:bottom w:val="none" w:sz="0" w:space="0" w:color="auto"/>
            <w:right w:val="none" w:sz="0" w:space="0" w:color="auto"/>
          </w:divBdr>
        </w:div>
        <w:div w:id="47923413">
          <w:marLeft w:val="547"/>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sChild>
    </w:div>
    <w:div w:id="590966234">
      <w:bodyDiv w:val="1"/>
      <w:marLeft w:val="0"/>
      <w:marRight w:val="0"/>
      <w:marTop w:val="0"/>
      <w:marBottom w:val="0"/>
      <w:divBdr>
        <w:top w:val="none" w:sz="0" w:space="0" w:color="auto"/>
        <w:left w:val="none" w:sz="0" w:space="0" w:color="auto"/>
        <w:bottom w:val="none" w:sz="0" w:space="0" w:color="auto"/>
        <w:right w:val="none" w:sz="0" w:space="0" w:color="auto"/>
      </w:divBdr>
    </w:div>
    <w:div w:id="618414326">
      <w:bodyDiv w:val="1"/>
      <w:marLeft w:val="0"/>
      <w:marRight w:val="0"/>
      <w:marTop w:val="0"/>
      <w:marBottom w:val="0"/>
      <w:divBdr>
        <w:top w:val="none" w:sz="0" w:space="0" w:color="auto"/>
        <w:left w:val="none" w:sz="0" w:space="0" w:color="auto"/>
        <w:bottom w:val="none" w:sz="0" w:space="0" w:color="auto"/>
        <w:right w:val="none" w:sz="0" w:space="0" w:color="auto"/>
      </w:divBdr>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59448962">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20343496">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60854690">
      <w:bodyDiv w:val="1"/>
      <w:marLeft w:val="0"/>
      <w:marRight w:val="0"/>
      <w:marTop w:val="0"/>
      <w:marBottom w:val="0"/>
      <w:divBdr>
        <w:top w:val="none" w:sz="0" w:space="0" w:color="auto"/>
        <w:left w:val="none" w:sz="0" w:space="0" w:color="auto"/>
        <w:bottom w:val="none" w:sz="0" w:space="0" w:color="auto"/>
        <w:right w:val="none" w:sz="0" w:space="0" w:color="auto"/>
      </w:divBdr>
    </w:div>
    <w:div w:id="1180974450">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444307247">
      <w:bodyDiv w:val="1"/>
      <w:marLeft w:val="0"/>
      <w:marRight w:val="0"/>
      <w:marTop w:val="0"/>
      <w:marBottom w:val="0"/>
      <w:divBdr>
        <w:top w:val="none" w:sz="0" w:space="0" w:color="auto"/>
        <w:left w:val="none" w:sz="0" w:space="0" w:color="auto"/>
        <w:bottom w:val="none" w:sz="0" w:space="0" w:color="auto"/>
        <w:right w:val="none" w:sz="0" w:space="0" w:color="auto"/>
      </w:divBdr>
      <w:divsChild>
        <w:div w:id="126052936">
          <w:marLeft w:val="0"/>
          <w:marRight w:val="0"/>
          <w:marTop w:val="0"/>
          <w:marBottom w:val="0"/>
          <w:divBdr>
            <w:top w:val="none" w:sz="0" w:space="0" w:color="auto"/>
            <w:left w:val="none" w:sz="0" w:space="0" w:color="auto"/>
            <w:bottom w:val="none" w:sz="0" w:space="0" w:color="auto"/>
            <w:right w:val="none" w:sz="0" w:space="0" w:color="auto"/>
          </w:divBdr>
        </w:div>
        <w:div w:id="2096316823">
          <w:marLeft w:val="0"/>
          <w:marRight w:val="0"/>
          <w:marTop w:val="0"/>
          <w:marBottom w:val="0"/>
          <w:divBdr>
            <w:top w:val="none" w:sz="0" w:space="0" w:color="auto"/>
            <w:left w:val="none" w:sz="0" w:space="0" w:color="auto"/>
            <w:bottom w:val="none" w:sz="0" w:space="0" w:color="auto"/>
            <w:right w:val="none" w:sz="0" w:space="0" w:color="auto"/>
          </w:divBdr>
        </w:div>
      </w:divsChild>
    </w:div>
    <w:div w:id="1500924544">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826622144">
      <w:bodyDiv w:val="1"/>
      <w:marLeft w:val="0"/>
      <w:marRight w:val="0"/>
      <w:marTop w:val="0"/>
      <w:marBottom w:val="0"/>
      <w:divBdr>
        <w:top w:val="none" w:sz="0" w:space="0" w:color="auto"/>
        <w:left w:val="none" w:sz="0" w:space="0" w:color="auto"/>
        <w:bottom w:val="none" w:sz="0" w:space="0" w:color="auto"/>
        <w:right w:val="none" w:sz="0" w:space="0" w:color="auto"/>
      </w:divBdr>
    </w:div>
    <w:div w:id="2089032070">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sChild>
    </w:div>
    <w:div w:id="214114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916A0-4B72-42C2-857D-00C274542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3</Pages>
  <Words>410</Words>
  <Characters>2583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Helmlinger, Julian</cp:lastModifiedBy>
  <cp:revision>26</cp:revision>
  <cp:lastPrinted>2023-05-12T08:18:00Z</cp:lastPrinted>
  <dcterms:created xsi:type="dcterms:W3CDTF">2023-07-18T13:21:00Z</dcterms:created>
  <dcterms:modified xsi:type="dcterms:W3CDTF">2023-07-18T14:23:00Z</dcterms:modified>
</cp:coreProperties>
</file>